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ED" w:rsidRPr="00D00D75" w:rsidRDefault="003B39ED" w:rsidP="003B39ED">
      <w:pPr>
        <w:pStyle w:val="Heading1"/>
        <w:tabs>
          <w:tab w:val="left" w:pos="0"/>
        </w:tabs>
        <w:rPr>
          <w:rFonts w:cs="Arial"/>
          <w:sz w:val="56"/>
          <w:szCs w:val="56"/>
        </w:rPr>
      </w:pPr>
      <w:r w:rsidRPr="00D00D75">
        <w:rPr>
          <w:rFonts w:cs="Arial"/>
          <w:sz w:val="56"/>
          <w:szCs w:val="56"/>
        </w:rPr>
        <w:t>Michael Sto</w:t>
      </w:r>
      <w:r w:rsidR="00092869">
        <w:rPr>
          <w:rFonts w:cs="Arial"/>
          <w:sz w:val="56"/>
          <w:szCs w:val="56"/>
        </w:rPr>
        <w:t>y</w:t>
      </w:r>
      <w:r w:rsidRPr="00D00D75">
        <w:rPr>
          <w:rFonts w:cs="Arial"/>
          <w:sz w:val="56"/>
          <w:szCs w:val="56"/>
        </w:rPr>
        <w:t>anov</w:t>
      </w:r>
    </w:p>
    <w:p w:rsidR="003B39ED" w:rsidRDefault="003B39ED" w:rsidP="003B39ED">
      <w:pPr>
        <w:rPr>
          <w:rFonts w:ascii="Arial" w:hAnsi="Arial" w:cs="Arial"/>
          <w:b/>
          <w:sz w:val="28"/>
          <w:szCs w:val="28"/>
        </w:rPr>
      </w:pPr>
    </w:p>
    <w:p w:rsidR="003B39ED" w:rsidRDefault="003B39ED" w:rsidP="003B39ED"/>
    <w:p w:rsidR="003B39ED" w:rsidRPr="006B3D23" w:rsidRDefault="003B39ED" w:rsidP="006B3D23">
      <w:pPr>
        <w:pStyle w:val="Heading4"/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proofErr w:type="spellStart"/>
      <w:r w:rsidRPr="006B3D23">
        <w:rPr>
          <w:rFonts w:ascii="Arial" w:hAnsi="Arial" w:cs="Arial"/>
          <w:b/>
          <w:sz w:val="32"/>
          <w:szCs w:val="32"/>
        </w:rPr>
        <w:t>Personal</w:t>
      </w:r>
      <w:proofErr w:type="spellEnd"/>
      <w:r w:rsidRPr="006B3D23">
        <w:rPr>
          <w:rFonts w:ascii="Arial" w:hAnsi="Arial" w:cs="Arial"/>
          <w:b/>
          <w:sz w:val="32"/>
          <w:szCs w:val="32"/>
        </w:rPr>
        <w:t xml:space="preserve"> information</w:t>
      </w:r>
    </w:p>
    <w:p w:rsidR="003B39ED" w:rsidRDefault="003B39ED" w:rsidP="003B39ED">
      <w:pPr>
        <w:rPr>
          <w:rFonts w:ascii="Arial" w:hAnsi="Arial" w:cs="Arial"/>
          <w:b/>
          <w:sz w:val="28"/>
          <w:szCs w:val="28"/>
        </w:rPr>
      </w:pPr>
    </w:p>
    <w:p w:rsidR="003B39ED" w:rsidRDefault="003B39ED" w:rsidP="007C6B0F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t>Mladost2 ,</w:t>
      </w:r>
      <w:proofErr w:type="gramEnd"/>
      <w:r>
        <w:t xml:space="preserve"> bl.217, vh.2, ap.95, Sofia, </w:t>
      </w:r>
      <w:r>
        <w:rPr>
          <w:rFonts w:ascii="Arial" w:hAnsi="Arial" w:cs="Arial"/>
          <w:sz w:val="22"/>
          <w:szCs w:val="22"/>
        </w:rPr>
        <w:t xml:space="preserve">Bulgaria </w:t>
      </w:r>
    </w:p>
    <w:p w:rsidR="00D00D75" w:rsidRDefault="003B39ED" w:rsidP="007C6B0F">
      <w:pPr>
        <w:ind w:firstLine="708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8" w:history="1">
        <w:r w:rsidR="00C60E1C">
          <w:rPr>
            <w:rStyle w:val="Hyperlink"/>
            <w:rFonts w:ascii="Arial" w:hAnsi="Arial"/>
          </w:rPr>
          <w:t>michaellstoyanov</w:t>
        </w:r>
        <w:r w:rsidR="00D00D75" w:rsidRPr="00570D0C">
          <w:rPr>
            <w:rStyle w:val="Hyperlink"/>
            <w:rFonts w:ascii="Arial" w:hAnsi="Arial"/>
          </w:rPr>
          <w:t>@</w:t>
        </w:r>
        <w:r w:rsidR="00C60E1C">
          <w:rPr>
            <w:rStyle w:val="Hyperlink"/>
            <w:rFonts w:ascii="Arial" w:hAnsi="Arial"/>
          </w:rPr>
          <w:t>gmail</w:t>
        </w:r>
        <w:r w:rsidR="00D00D75" w:rsidRPr="00570D0C">
          <w:rPr>
            <w:rStyle w:val="Hyperlink"/>
            <w:rFonts w:ascii="Arial" w:hAnsi="Arial"/>
          </w:rPr>
          <w:t>.com</w:t>
        </w:r>
      </w:hyperlink>
    </w:p>
    <w:p w:rsidR="00D00D75" w:rsidRDefault="00D00D75" w:rsidP="007C6B0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</w:t>
      </w:r>
      <w:proofErr w:type="spellStart"/>
      <w:r>
        <w:rPr>
          <w:rFonts w:ascii="Arial" w:hAnsi="Arial" w:cs="Arial"/>
          <w:sz w:val="22"/>
          <w:szCs w:val="22"/>
        </w:rPr>
        <w:t>birth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23.09.1971</w:t>
      </w:r>
    </w:p>
    <w:p w:rsidR="00184C18" w:rsidRDefault="00184C18" w:rsidP="00D00D75">
      <w:pPr>
        <w:rPr>
          <w:rFonts w:ascii="Arial" w:hAnsi="Arial" w:cs="Arial"/>
          <w:sz w:val="22"/>
          <w:szCs w:val="22"/>
        </w:rPr>
      </w:pPr>
    </w:p>
    <w:p w:rsidR="00740809" w:rsidRDefault="00740809">
      <w:pPr>
        <w:rPr>
          <w:rFonts w:ascii="Arial" w:hAnsi="Arial"/>
          <w:lang w:val="en-GB"/>
        </w:rPr>
      </w:pPr>
    </w:p>
    <w:p w:rsidR="00184C18" w:rsidRDefault="00184C18">
      <w:pPr>
        <w:rPr>
          <w:rFonts w:ascii="Arial" w:hAnsi="Arial"/>
          <w:lang w:val="en-GB"/>
        </w:rPr>
      </w:pPr>
    </w:p>
    <w:p w:rsidR="006476F1" w:rsidRPr="006476F1" w:rsidRDefault="006476F1">
      <w:pPr>
        <w:rPr>
          <w:rFonts w:ascii="Arial" w:hAnsi="Arial" w:cs="Arial"/>
          <w:b/>
          <w:sz w:val="32"/>
          <w:szCs w:val="32"/>
        </w:rPr>
      </w:pPr>
      <w:r w:rsidRPr="006476F1">
        <w:rPr>
          <w:rFonts w:ascii="Arial" w:hAnsi="Arial" w:cs="Arial"/>
          <w:b/>
          <w:sz w:val="32"/>
          <w:szCs w:val="32"/>
        </w:rPr>
        <w:t>Profile</w:t>
      </w:r>
    </w:p>
    <w:p w:rsidR="006476F1" w:rsidRDefault="006476F1">
      <w:pPr>
        <w:rPr>
          <w:rFonts w:ascii="Arial" w:hAnsi="Arial"/>
          <w:lang w:val="en-GB"/>
        </w:rPr>
      </w:pPr>
    </w:p>
    <w:p w:rsidR="006476F1" w:rsidRDefault="006476F1" w:rsidP="007C6B0F">
      <w:pPr>
        <w:ind w:left="708"/>
        <w:rPr>
          <w:rFonts w:ascii="Arial" w:hAnsi="Arial"/>
          <w:lang w:val="en-GB"/>
        </w:rPr>
      </w:pPr>
      <w:r w:rsidRPr="006476F1">
        <w:rPr>
          <w:rFonts w:ascii="Arial" w:hAnsi="Arial"/>
          <w:lang w:val="en-GB"/>
        </w:rPr>
        <w:t>Experienced Software Developer with expertise in design, developing, testing and maintenance of insurance software systems in particular GT AIA.</w:t>
      </w:r>
      <w:r w:rsidR="007C6B0F">
        <w:rPr>
          <w:rFonts w:ascii="Arial" w:hAnsi="Arial"/>
          <w:lang w:val="en-GB"/>
        </w:rPr>
        <w:t xml:space="preserve"> </w:t>
      </w:r>
      <w:r w:rsidRPr="006476F1">
        <w:rPr>
          <w:rFonts w:ascii="Arial" w:hAnsi="Arial"/>
          <w:lang w:val="en-GB"/>
        </w:rPr>
        <w:t xml:space="preserve">Equipped with a diverse and promising skill-set. Experienced with the latest cutting edge development tools and procedures in </w:t>
      </w:r>
      <w:proofErr w:type="spellStart"/>
      <w:r w:rsidRPr="006476F1">
        <w:rPr>
          <w:rFonts w:ascii="Arial" w:hAnsi="Arial"/>
          <w:lang w:val="en-GB"/>
        </w:rPr>
        <w:t>G</w:t>
      </w:r>
      <w:r w:rsidR="004056AD">
        <w:rPr>
          <w:rFonts w:ascii="Arial" w:hAnsi="Arial"/>
          <w:lang w:val="en-GB"/>
        </w:rPr>
        <w:t>raphtalk</w:t>
      </w:r>
      <w:proofErr w:type="spellEnd"/>
      <w:r w:rsidRPr="006476F1">
        <w:rPr>
          <w:rFonts w:ascii="Arial" w:hAnsi="Arial"/>
          <w:lang w:val="en-GB"/>
        </w:rPr>
        <w:t>. Able to effectively self-manage during independent projects, as well as collaborate as part of a productive team.</w:t>
      </w:r>
    </w:p>
    <w:p w:rsidR="00184C18" w:rsidRDefault="00184C18">
      <w:pPr>
        <w:rPr>
          <w:rFonts w:ascii="Arial" w:hAnsi="Arial"/>
          <w:lang w:val="en-GB"/>
        </w:rPr>
      </w:pPr>
    </w:p>
    <w:p w:rsidR="003B39ED" w:rsidRDefault="003B39ED">
      <w:pPr>
        <w:rPr>
          <w:rFonts w:ascii="Arial" w:hAnsi="Arial"/>
          <w:lang w:val="en-GB"/>
        </w:rPr>
      </w:pPr>
    </w:p>
    <w:p w:rsidR="00184C18" w:rsidRDefault="005D7FDF" w:rsidP="00184C18">
      <w:pPr>
        <w:pStyle w:val="Heading4"/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 w:rsidRPr="00D00D75">
        <w:rPr>
          <w:rFonts w:ascii="Arial" w:hAnsi="Arial" w:cs="Arial"/>
          <w:b/>
          <w:sz w:val="32"/>
          <w:szCs w:val="32"/>
        </w:rPr>
        <w:t xml:space="preserve">Professional </w:t>
      </w:r>
      <w:proofErr w:type="spellStart"/>
      <w:r w:rsidRPr="00D00D75">
        <w:rPr>
          <w:rFonts w:ascii="Arial" w:hAnsi="Arial" w:cs="Arial"/>
          <w:b/>
          <w:sz w:val="32"/>
          <w:szCs w:val="32"/>
        </w:rPr>
        <w:t>Experience</w:t>
      </w:r>
      <w:proofErr w:type="spellEnd"/>
    </w:p>
    <w:p w:rsidR="007E5572" w:rsidRDefault="007E5572" w:rsidP="007E5572"/>
    <w:tbl>
      <w:tblPr>
        <w:tblpPr w:leftFromText="180" w:rightFromText="180" w:vertAnchor="text" w:tblpY="1"/>
        <w:tblOverlap w:val="never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789"/>
      </w:tblGrid>
      <w:tr w:rsidR="007E5572" w:rsidTr="00702488">
        <w:trPr>
          <w:cantSplit/>
          <w:trHeight w:val="180"/>
        </w:trPr>
        <w:tc>
          <w:tcPr>
            <w:tcW w:w="1771" w:type="dxa"/>
            <w:tcBorders>
              <w:right w:val="single" w:sz="6" w:space="0" w:color="auto"/>
            </w:tcBorders>
          </w:tcPr>
          <w:p w:rsidR="007E5572" w:rsidRDefault="007E5572" w:rsidP="00EF2606">
            <w:pPr>
              <w:pStyle w:val="Heading8"/>
              <w:spacing w:before="120"/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  <w:lang w:val="en-US"/>
              </w:rPr>
              <w:t xml:space="preserve">02/2020 – </w:t>
            </w:r>
            <w:r>
              <w:rPr>
                <w:rFonts w:ascii="Arial" w:hAnsi="Arial"/>
                <w:sz w:val="20"/>
                <w:lang w:val="en-GB"/>
              </w:rPr>
              <w:t>12/2020</w:t>
            </w:r>
          </w:p>
          <w:p w:rsidR="007E5572" w:rsidRPr="007B0B87" w:rsidRDefault="007E5572" w:rsidP="00EF2606">
            <w:pPr>
              <w:pStyle w:val="Heading9"/>
              <w:rPr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231C29" w:rsidRDefault="007E5572" w:rsidP="00EE7E22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 xml:space="preserve">Client’s name (country): </w:t>
            </w:r>
          </w:p>
          <w:p w:rsidR="00702488" w:rsidRPr="007E5572" w:rsidRDefault="00EE7E22" w:rsidP="00EE7E22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 w:rsidRPr="00EE7E22">
              <w:rPr>
                <w:rFonts w:ascii="Arial" w:hAnsi="Arial"/>
                <w:b/>
                <w:smallCaps/>
                <w:lang w:val="en-GB"/>
              </w:rPr>
              <w:t xml:space="preserve">AP Pension DK (AP Pension </w:t>
            </w:r>
            <w:proofErr w:type="spellStart"/>
            <w:r w:rsidRPr="00EE7E22">
              <w:rPr>
                <w:rFonts w:ascii="Arial" w:hAnsi="Arial"/>
                <w:b/>
                <w:smallCaps/>
                <w:lang w:val="en-GB"/>
              </w:rPr>
              <w:t>livsforsikringsaktieselskab</w:t>
            </w:r>
            <w:proofErr w:type="spellEnd"/>
            <w:r w:rsidRPr="00EE7E22">
              <w:rPr>
                <w:rFonts w:ascii="Arial" w:hAnsi="Arial"/>
                <w:b/>
                <w:smallCaps/>
                <w:lang w:val="en-GB"/>
              </w:rPr>
              <w:t>)</w:t>
            </w:r>
          </w:p>
        </w:tc>
      </w:tr>
      <w:tr w:rsidR="007E5572" w:rsidTr="007E5572">
        <w:trPr>
          <w:cantSplit/>
          <w:trHeight w:val="120"/>
        </w:trPr>
        <w:tc>
          <w:tcPr>
            <w:tcW w:w="1771" w:type="dxa"/>
            <w:tcBorders>
              <w:right w:val="single" w:sz="6" w:space="0" w:color="auto"/>
            </w:tcBorders>
          </w:tcPr>
          <w:p w:rsidR="007E5572" w:rsidRDefault="007E5572" w:rsidP="00EF2606">
            <w:pPr>
              <w:pStyle w:val="Heading8"/>
              <w:spacing w:before="120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7E5572" w:rsidRDefault="007E5572" w:rsidP="00EF2606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 w:rsidRPr="00184C18">
              <w:rPr>
                <w:rFonts w:ascii="Arial" w:hAnsi="Arial"/>
                <w:lang w:val="en-US"/>
              </w:rPr>
              <w:t>Role:   Senior developer</w:t>
            </w:r>
          </w:p>
        </w:tc>
      </w:tr>
      <w:tr w:rsidR="007E5572" w:rsidRPr="00184C18" w:rsidTr="00EF2606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7E5572" w:rsidRPr="00603C59" w:rsidRDefault="007E5572" w:rsidP="00EF2606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7E5572" w:rsidRPr="00184C18" w:rsidRDefault="007E5572" w:rsidP="007E557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GB"/>
              </w:rPr>
              <w:t xml:space="preserve">Business area: Insurance: </w:t>
            </w:r>
            <w:r w:rsidR="00702488">
              <w:rPr>
                <w:rFonts w:ascii="Arial" w:hAnsi="Arial"/>
                <w:lang w:val="en-GB"/>
              </w:rPr>
              <w:t>Pension</w:t>
            </w:r>
          </w:p>
        </w:tc>
      </w:tr>
      <w:tr w:rsidR="007E5572" w:rsidRPr="00CC05CF" w:rsidTr="00EF2606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7E5572" w:rsidRPr="007B0B87" w:rsidRDefault="007E5572" w:rsidP="00EF2606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702488" w:rsidRPr="00702488" w:rsidRDefault="007E5572" w:rsidP="00EF2606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Contribution: </w:t>
            </w:r>
            <w:r w:rsidR="00702488">
              <w:t xml:space="preserve"> </w:t>
            </w:r>
            <w:r w:rsidR="00702488" w:rsidRPr="00702488">
              <w:rPr>
                <w:rFonts w:ascii="Arial" w:hAnsi="Arial"/>
                <w:lang w:val="en-GB"/>
              </w:rPr>
              <w:t>Post Production support</w:t>
            </w:r>
          </w:p>
          <w:p w:rsidR="007E5572" w:rsidRPr="00CC05CF" w:rsidRDefault="00E85547" w:rsidP="00EF2606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>
              <w:rPr>
                <w:rFonts w:ascii="Arial" w:hAnsi="Arial"/>
                <w:color w:val="1F497D" w:themeColor="text2"/>
                <w:lang w:val="en-GB"/>
              </w:rPr>
              <w:t>Data fixes, defect fixings and</w:t>
            </w:r>
            <w:r w:rsidR="00702488" w:rsidRPr="00702488">
              <w:rPr>
                <w:rFonts w:ascii="Arial" w:hAnsi="Arial"/>
                <w:color w:val="1F497D" w:themeColor="text2"/>
                <w:lang w:val="en-GB"/>
              </w:rPr>
              <w:t xml:space="preserve"> enhan</w:t>
            </w:r>
            <w:r w:rsidR="00702488">
              <w:rPr>
                <w:rFonts w:ascii="Arial" w:hAnsi="Arial"/>
                <w:color w:val="1F497D" w:themeColor="text2"/>
                <w:lang w:val="en-GB"/>
              </w:rPr>
              <w:t>c</w:t>
            </w:r>
            <w:r w:rsidR="00702488" w:rsidRPr="00702488">
              <w:rPr>
                <w:rFonts w:ascii="Arial" w:hAnsi="Arial"/>
                <w:color w:val="1F497D" w:themeColor="text2"/>
                <w:lang w:val="en-GB"/>
              </w:rPr>
              <w:t>ements</w:t>
            </w:r>
            <w:r w:rsidR="00702488">
              <w:rPr>
                <w:rFonts w:ascii="Arial" w:hAnsi="Arial"/>
                <w:color w:val="1F497D" w:themeColor="text2"/>
                <w:lang w:val="en-GB"/>
              </w:rPr>
              <w:t xml:space="preserve"> in following domains : </w:t>
            </w:r>
            <w:r w:rsidR="00702488">
              <w:t xml:space="preserve"> </w:t>
            </w:r>
            <w:r>
              <w:rPr>
                <w:rFonts w:ascii="Arial" w:hAnsi="Arial"/>
                <w:color w:val="1F497D" w:themeColor="text2"/>
                <w:lang w:val="en-GB"/>
              </w:rPr>
              <w:t>New Business, W</w:t>
            </w:r>
            <w:r w:rsidR="00702488" w:rsidRPr="00702488">
              <w:rPr>
                <w:rFonts w:ascii="Arial" w:hAnsi="Arial"/>
                <w:color w:val="1F497D" w:themeColor="text2"/>
                <w:lang w:val="en-GB"/>
              </w:rPr>
              <w:t>eb services, Claims, Premiums, Investment, Funds</w:t>
            </w:r>
          </w:p>
        </w:tc>
      </w:tr>
      <w:tr w:rsidR="007E5572" w:rsidRPr="00CF3CA9" w:rsidTr="00EF2606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7E5572" w:rsidRPr="007B0B87" w:rsidRDefault="007E5572" w:rsidP="00EF2606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7E5572" w:rsidRPr="00CF3CA9" w:rsidRDefault="007E5572" w:rsidP="00EF2606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lang w:val="en-US"/>
              </w:rPr>
            </w:pPr>
            <w:r w:rsidRPr="0048299E">
              <w:rPr>
                <w:rFonts w:ascii="Arial" w:hAnsi="Arial"/>
                <w:i/>
                <w:lang w:val="en-US"/>
              </w:rPr>
              <w:t xml:space="preserve">Technical environment: </w:t>
            </w:r>
            <w:r w:rsidR="00702488">
              <w:t xml:space="preserve"> </w:t>
            </w:r>
            <w:proofErr w:type="spellStart"/>
            <w:r w:rsidR="00702488" w:rsidRPr="00702488">
              <w:rPr>
                <w:rFonts w:ascii="Arial" w:hAnsi="Arial"/>
                <w:i/>
                <w:lang w:val="en-US"/>
              </w:rPr>
              <w:t>Graphtalk</w:t>
            </w:r>
            <w:proofErr w:type="spellEnd"/>
            <w:r w:rsidR="00702488" w:rsidRPr="00702488">
              <w:rPr>
                <w:rFonts w:ascii="Arial" w:hAnsi="Arial"/>
                <w:i/>
                <w:lang w:val="en-US"/>
              </w:rPr>
              <w:t xml:space="preserve"> 5.1.0, Oracle 12c</w:t>
            </w:r>
          </w:p>
        </w:tc>
      </w:tr>
    </w:tbl>
    <w:p w:rsidR="007E5572" w:rsidRPr="007E5572" w:rsidRDefault="007E5572" w:rsidP="007E5572"/>
    <w:p w:rsidR="00D00D75" w:rsidRDefault="00D00D75">
      <w:pPr>
        <w:rPr>
          <w:rFonts w:ascii="Arial" w:hAnsi="Arial"/>
          <w:lang w:val="en-GB"/>
        </w:rPr>
      </w:pPr>
    </w:p>
    <w:tbl>
      <w:tblPr>
        <w:tblpPr w:leftFromText="180" w:rightFromText="180" w:vertAnchor="text" w:tblpY="1"/>
        <w:tblOverlap w:val="never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789"/>
      </w:tblGrid>
      <w:tr w:rsidR="00740809" w:rsidTr="00D00D75">
        <w:trPr>
          <w:cantSplit/>
        </w:trPr>
        <w:tc>
          <w:tcPr>
            <w:tcW w:w="10560" w:type="dxa"/>
            <w:gridSpan w:val="2"/>
            <w:tcBorders>
              <w:bottom w:val="single" w:sz="4" w:space="0" w:color="auto"/>
            </w:tcBorders>
          </w:tcPr>
          <w:p w:rsidR="00740809" w:rsidRDefault="00740809" w:rsidP="00D00D75">
            <w:pPr>
              <w:pStyle w:val="Heading3"/>
              <w:spacing w:before="0" w:after="0"/>
              <w:ind w:right="217"/>
              <w:rPr>
                <w:rFonts w:ascii="Arial" w:hAnsi="Arial"/>
                <w:caps/>
                <w:lang w:val="en-GB"/>
              </w:rPr>
            </w:pPr>
            <w:r>
              <w:rPr>
                <w:rFonts w:ascii="Arial" w:hAnsi="Arial"/>
                <w:caps/>
                <w:lang w:val="en-GB"/>
              </w:rPr>
              <w:t>CSC</w:t>
            </w:r>
            <w:r w:rsidR="003B39ED">
              <w:rPr>
                <w:rFonts w:ascii="Arial" w:hAnsi="Arial"/>
                <w:caps/>
                <w:lang w:val="en-GB"/>
              </w:rPr>
              <w:t>/DXC</w:t>
            </w:r>
            <w:r>
              <w:rPr>
                <w:rFonts w:ascii="Arial" w:hAnsi="Arial"/>
                <w:caps/>
                <w:lang w:val="en-GB"/>
              </w:rPr>
              <w:t xml:space="preserve"> experience</w:t>
            </w:r>
          </w:p>
        </w:tc>
      </w:tr>
      <w:tr w:rsidR="00CF3CA9" w:rsidTr="00D00D75">
        <w:trPr>
          <w:cantSplit/>
          <w:trHeight w:val="762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8"/>
              <w:spacing w:before="120"/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  <w:lang w:val="en-US"/>
              </w:rPr>
              <w:t>0</w:t>
            </w:r>
            <w:r w:rsidR="00896475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 xml:space="preserve">/2018 </w:t>
            </w:r>
            <w:r w:rsidR="007E5572">
              <w:rPr>
                <w:rFonts w:ascii="Arial" w:hAnsi="Arial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7E5572">
              <w:rPr>
                <w:rFonts w:ascii="Arial" w:hAnsi="Arial"/>
                <w:sz w:val="20"/>
                <w:lang w:val="en-GB"/>
              </w:rPr>
              <w:t>01/2020</w:t>
            </w:r>
          </w:p>
          <w:p w:rsidR="00CF3CA9" w:rsidRPr="007B0B87" w:rsidRDefault="00CF3CA9" w:rsidP="00D00D75">
            <w:pPr>
              <w:pStyle w:val="Heading9"/>
              <w:rPr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 xml:space="preserve">Client’s name (country): CRC </w:t>
            </w:r>
            <w:r w:rsidR="00C60E1C">
              <w:rPr>
                <w:rFonts w:ascii="Arial" w:hAnsi="Arial"/>
                <w:b/>
                <w:smallCaps/>
                <w:lang w:val="en-GB"/>
              </w:rPr>
              <w:t>F</w:t>
            </w:r>
            <w:r>
              <w:rPr>
                <w:rFonts w:ascii="Arial" w:hAnsi="Arial"/>
                <w:b/>
                <w:smallCaps/>
                <w:lang w:val="en-GB"/>
              </w:rPr>
              <w:t>rance</w:t>
            </w:r>
          </w:p>
          <w:p w:rsidR="00CF3CA9" w:rsidRDefault="00CF3CA9" w:rsidP="00D00D75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Project: CRC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603C59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184C18" w:rsidRPr="00184C18" w:rsidRDefault="00184C18" w:rsidP="00184C1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184C18">
              <w:rPr>
                <w:rFonts w:ascii="Arial" w:hAnsi="Arial"/>
                <w:lang w:val="en-US"/>
              </w:rPr>
              <w:t>Role:   Senior developer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7B0B87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GB"/>
              </w:rPr>
              <w:t>Business area: Insurance: Health; Risk and Protection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6472C0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Contribution: Implementation of health products for French market</w:t>
            </w:r>
          </w:p>
          <w:p w:rsidR="00A3562D" w:rsidRPr="006472C0" w:rsidRDefault="008E32FE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 w:rsidRPr="006472C0">
              <w:rPr>
                <w:rFonts w:ascii="Arial" w:hAnsi="Arial"/>
                <w:color w:val="1F497D" w:themeColor="text2"/>
                <w:lang w:val="en-GB"/>
              </w:rPr>
              <w:t>Develop Daily batches for direct debit, premium creation, premium follow</w:t>
            </w:r>
            <w:r w:rsidR="00EC6951">
              <w:rPr>
                <w:rFonts w:ascii="Arial" w:hAnsi="Arial"/>
                <w:color w:val="1F497D" w:themeColor="text2"/>
                <w:lang w:val="en-GB"/>
              </w:rPr>
              <w:t>-</w:t>
            </w:r>
            <w:r w:rsidRPr="006472C0">
              <w:rPr>
                <w:rFonts w:ascii="Arial" w:hAnsi="Arial"/>
                <w:color w:val="1F497D" w:themeColor="text2"/>
                <w:lang w:val="en-GB"/>
              </w:rPr>
              <w:t>up, settlement payments, accounting writings, document generation</w:t>
            </w:r>
          </w:p>
          <w:p w:rsidR="008E32FE" w:rsidRPr="006472C0" w:rsidRDefault="008E32FE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 w:rsidRPr="006472C0">
              <w:rPr>
                <w:rFonts w:ascii="Arial" w:hAnsi="Arial"/>
                <w:color w:val="1F497D" w:themeColor="text2"/>
                <w:lang w:val="en-GB"/>
              </w:rPr>
              <w:t xml:space="preserve">Product parametrization for coverages, billings, premium </w:t>
            </w:r>
            <w:r w:rsidR="00EC6951" w:rsidRPr="006472C0">
              <w:rPr>
                <w:rFonts w:ascii="Arial" w:hAnsi="Arial"/>
                <w:color w:val="1F497D" w:themeColor="text2"/>
                <w:lang w:val="en-GB"/>
              </w:rPr>
              <w:t>tariffs</w:t>
            </w:r>
            <w:r w:rsidRPr="006472C0">
              <w:rPr>
                <w:rFonts w:ascii="Arial" w:hAnsi="Arial"/>
                <w:color w:val="1F497D" w:themeColor="text2"/>
                <w:lang w:val="en-GB"/>
              </w:rPr>
              <w:t>, health settlements, taxes and charges, commissions</w:t>
            </w:r>
            <w:r w:rsidR="00C365E8" w:rsidRPr="006472C0">
              <w:rPr>
                <w:rFonts w:ascii="Arial" w:hAnsi="Arial"/>
                <w:color w:val="1F497D" w:themeColor="text2"/>
                <w:lang w:val="en-GB"/>
              </w:rPr>
              <w:t>, clauses, accounting, documents</w:t>
            </w:r>
          </w:p>
          <w:p w:rsidR="006472C0" w:rsidRPr="00CC05CF" w:rsidRDefault="00BE19C0" w:rsidP="007C6B0F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 w:rsidRPr="006472C0">
              <w:rPr>
                <w:rFonts w:ascii="Arial" w:hAnsi="Arial"/>
                <w:color w:val="1F497D" w:themeColor="text2"/>
                <w:lang w:val="en-GB"/>
              </w:rPr>
              <w:t>Investigate the DB from legacy system and create extraction scripts for the migration in AIA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lang w:val="en-US"/>
              </w:rPr>
            </w:pPr>
            <w:r w:rsidRPr="0048299E">
              <w:rPr>
                <w:rFonts w:ascii="Arial" w:hAnsi="Arial"/>
                <w:i/>
                <w:lang w:val="en-US"/>
              </w:rPr>
              <w:t xml:space="preserve">Technical environment: </w:t>
            </w:r>
            <w:r>
              <w:rPr>
                <w:rFonts w:ascii="Arial" w:hAnsi="Arial"/>
                <w:i/>
                <w:lang w:val="en-US"/>
              </w:rPr>
              <w:t>A.I.A. 5</w:t>
            </w:r>
            <w:r w:rsidRPr="0048299E">
              <w:rPr>
                <w:rFonts w:ascii="Arial" w:hAnsi="Arial"/>
                <w:i/>
                <w:lang w:val="en-US"/>
              </w:rPr>
              <w:t>.</w:t>
            </w:r>
            <w:r>
              <w:rPr>
                <w:rFonts w:ascii="Arial" w:hAnsi="Arial"/>
                <w:i/>
                <w:lang w:val="en-US"/>
              </w:rPr>
              <w:t>20; AWS ( SaaS)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lang w:val="en-US"/>
              </w:rPr>
            </w:pPr>
          </w:p>
          <w:p w:rsidR="00C60E1C" w:rsidRPr="00184C18" w:rsidRDefault="00C60E1C" w:rsidP="00C60E1C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Client’s name (country): MAGHREBIA Tunis</w:t>
            </w:r>
            <w:r w:rsidRPr="00184C18">
              <w:rPr>
                <w:rFonts w:ascii="Arial" w:hAnsi="Arial"/>
                <w:b/>
                <w:smallCaps/>
                <w:lang w:val="en-GB"/>
              </w:rPr>
              <w:t>ia</w:t>
            </w:r>
          </w:p>
          <w:p w:rsidR="00184C18" w:rsidRPr="00184C18" w:rsidRDefault="00C60E1C" w:rsidP="00184C18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Project:  MAGHREBIA</w:t>
            </w:r>
          </w:p>
          <w:p w:rsidR="00C60E1C" w:rsidRPr="00184C18" w:rsidRDefault="00C60E1C" w:rsidP="00184C1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184C18">
              <w:rPr>
                <w:rFonts w:ascii="Arial" w:hAnsi="Arial"/>
                <w:lang w:val="en-US"/>
              </w:rPr>
              <w:t xml:space="preserve">Role: </w:t>
            </w:r>
            <w:r w:rsidR="003D60E2" w:rsidRPr="00184C18">
              <w:rPr>
                <w:rFonts w:ascii="Arial" w:hAnsi="Arial"/>
                <w:lang w:val="en-US"/>
              </w:rPr>
              <w:t xml:space="preserve"> </w:t>
            </w:r>
            <w:r w:rsidR="00970DCC" w:rsidRPr="00184C18">
              <w:rPr>
                <w:rFonts w:ascii="Arial" w:hAnsi="Arial"/>
                <w:lang w:val="en-US"/>
              </w:rPr>
              <w:t xml:space="preserve"> </w:t>
            </w:r>
            <w:r w:rsidR="00CC05CF" w:rsidRPr="00184C18">
              <w:rPr>
                <w:rFonts w:ascii="Arial" w:hAnsi="Arial"/>
                <w:lang w:val="en-US"/>
              </w:rPr>
              <w:t>S</w:t>
            </w:r>
            <w:r w:rsidR="00970DCC" w:rsidRPr="00184C18">
              <w:rPr>
                <w:rFonts w:ascii="Arial" w:hAnsi="Arial"/>
                <w:lang w:val="en-US"/>
              </w:rPr>
              <w:t>enior developer</w:t>
            </w:r>
          </w:p>
          <w:p w:rsidR="006472C0" w:rsidRDefault="00C60E1C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Business area: Insurance:  Savings ;</w:t>
            </w:r>
            <w:r w:rsidR="008B7C68">
              <w:rPr>
                <w:rFonts w:ascii="Arial" w:hAnsi="Arial"/>
                <w:lang w:val="en-GB"/>
              </w:rPr>
              <w:t xml:space="preserve"> Pensions;</w:t>
            </w:r>
            <w:r>
              <w:rPr>
                <w:rFonts w:ascii="Arial" w:hAnsi="Arial"/>
                <w:lang w:val="en-GB"/>
              </w:rPr>
              <w:t xml:space="preserve"> Risk and Protection</w:t>
            </w:r>
          </w:p>
          <w:p w:rsidR="00CC05CF" w:rsidRDefault="00CC05CF" w:rsidP="00CC05CF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Contribution: Implementation of pension products combined with risk part for death</w:t>
            </w:r>
          </w:p>
          <w:p w:rsidR="00C365E8" w:rsidRDefault="00C365E8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 w:rsidRPr="006472C0">
              <w:rPr>
                <w:rFonts w:ascii="Arial" w:hAnsi="Arial"/>
                <w:color w:val="1F497D" w:themeColor="text2"/>
                <w:lang w:val="en-GB"/>
              </w:rPr>
              <w:lastRenderedPageBreak/>
              <w:t xml:space="preserve">Develop proposition, new business, amendment, medical acceptance process. New calculation engine for premium simulation allowing to calculate all amounts for the </w:t>
            </w:r>
            <w:r w:rsidR="007C6B0F">
              <w:rPr>
                <w:rFonts w:ascii="Arial" w:hAnsi="Arial"/>
                <w:color w:val="1F497D" w:themeColor="text2"/>
                <w:lang w:val="en-GB"/>
              </w:rPr>
              <w:t xml:space="preserve">pension </w:t>
            </w:r>
            <w:r w:rsidRPr="006472C0">
              <w:rPr>
                <w:rFonts w:ascii="Arial" w:hAnsi="Arial"/>
                <w:color w:val="1F497D" w:themeColor="text2"/>
                <w:lang w:val="en-GB"/>
              </w:rPr>
              <w:t>contract duration.</w:t>
            </w:r>
            <w:r w:rsidR="00CC05CF">
              <w:rPr>
                <w:rFonts w:ascii="Arial" w:hAnsi="Arial"/>
                <w:color w:val="1F497D" w:themeColor="text2"/>
                <w:lang w:val="en-GB"/>
              </w:rPr>
              <w:t xml:space="preserve"> Calculation engine for annuities. </w:t>
            </w:r>
          </w:p>
          <w:p w:rsidR="00C60E1C" w:rsidRDefault="00C60E1C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lang w:val="en-US"/>
              </w:rPr>
            </w:pPr>
            <w:r w:rsidRPr="0048299E">
              <w:rPr>
                <w:rFonts w:ascii="Arial" w:hAnsi="Arial"/>
                <w:i/>
                <w:lang w:val="en-US"/>
              </w:rPr>
              <w:t xml:space="preserve">Technical environment: </w:t>
            </w:r>
            <w:r>
              <w:rPr>
                <w:rFonts w:ascii="Arial" w:hAnsi="Arial"/>
                <w:i/>
                <w:lang w:val="en-US"/>
              </w:rPr>
              <w:t>A.I.A. 5</w:t>
            </w:r>
            <w:r w:rsidRPr="0048299E">
              <w:rPr>
                <w:rFonts w:ascii="Arial" w:hAnsi="Arial"/>
                <w:i/>
                <w:lang w:val="en-US"/>
              </w:rPr>
              <w:t>.</w:t>
            </w:r>
            <w:r>
              <w:rPr>
                <w:rFonts w:ascii="Arial" w:hAnsi="Arial"/>
                <w:i/>
                <w:lang w:val="en-US"/>
              </w:rPr>
              <w:t>20</w:t>
            </w:r>
          </w:p>
          <w:p w:rsidR="00C60E1C" w:rsidRPr="0048299E" w:rsidRDefault="00C60E1C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lang w:val="en-US"/>
              </w:rPr>
            </w:pP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Client’s name (country): AEGON Hungary</w:t>
            </w:r>
          </w:p>
          <w:p w:rsidR="00CF3CA9" w:rsidRDefault="00CF3CA9" w:rsidP="00D00D75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 xml:space="preserve">Project: </w:t>
            </w:r>
            <w:r w:rsidR="00D00D75">
              <w:rPr>
                <w:rFonts w:ascii="Arial" w:hAnsi="Arial"/>
                <w:b/>
                <w:smallCaps/>
                <w:lang w:val="en-GB"/>
              </w:rPr>
              <w:t>AEGON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  <w:lang w:val="en-GB"/>
              </w:rPr>
            </w:pPr>
            <w:r w:rsidRPr="007B0B87">
              <w:rPr>
                <w:rFonts w:ascii="Arial" w:hAnsi="Arial"/>
                <w:lang w:val="en-US"/>
              </w:rPr>
              <w:t xml:space="preserve">Role: </w:t>
            </w:r>
            <w:r w:rsidR="00970DCC">
              <w:rPr>
                <w:rFonts w:ascii="Arial" w:hAnsi="Arial"/>
                <w:lang w:val="en-US"/>
              </w:rPr>
              <w:t>Senior developer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7B0B87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GB"/>
              </w:rPr>
              <w:t>Business area: Insurance: Savings</w:t>
            </w:r>
            <w:r w:rsidR="008B7C68">
              <w:rPr>
                <w:rFonts w:ascii="Arial" w:hAnsi="Arial"/>
                <w:lang w:val="en-GB"/>
              </w:rPr>
              <w:t>; Pensions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6472C0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Contribution: </w:t>
            </w:r>
            <w:r w:rsidR="00C365E8">
              <w:rPr>
                <w:rFonts w:ascii="Arial" w:hAnsi="Arial"/>
                <w:lang w:val="en-GB"/>
              </w:rPr>
              <w:t>Migration</w:t>
            </w:r>
            <w:r>
              <w:rPr>
                <w:rFonts w:ascii="Arial" w:hAnsi="Arial"/>
                <w:lang w:val="en-GB"/>
              </w:rPr>
              <w:t xml:space="preserve"> from A.I.A 4 to A.I.A 5</w:t>
            </w:r>
          </w:p>
          <w:p w:rsidR="00C365E8" w:rsidRDefault="00C365E8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 w:rsidRPr="006472C0">
              <w:rPr>
                <w:rFonts w:ascii="Arial" w:hAnsi="Arial"/>
                <w:color w:val="1F497D" w:themeColor="text2"/>
                <w:lang w:val="en-GB"/>
              </w:rPr>
              <w:t>Develop enhancements in migration engine AIA5 and extraction/cleaning transactions for AIA4</w:t>
            </w:r>
          </w:p>
          <w:p w:rsidR="007C6B0F" w:rsidRPr="00CC05CF" w:rsidRDefault="007C6B0F" w:rsidP="007C6B0F">
            <w:pPr>
              <w:autoSpaceDE w:val="0"/>
              <w:autoSpaceDN w:val="0"/>
              <w:adjustRightInd w:val="0"/>
              <w:rPr>
                <w:rFonts w:ascii="Arial" w:hAnsi="Arial"/>
                <w:color w:val="1F497D" w:themeColor="text2"/>
                <w:lang w:val="en-GB"/>
              </w:rPr>
            </w:pPr>
            <w:r>
              <w:rPr>
                <w:rFonts w:ascii="Arial" w:hAnsi="Arial"/>
                <w:color w:val="1F497D" w:themeColor="text2"/>
                <w:lang w:val="en-GB"/>
              </w:rPr>
              <w:t xml:space="preserve">Retrofit gaps in widow pension,  total surrender in case of death( </w:t>
            </w:r>
            <w:r w:rsidRPr="008D49CF">
              <w:rPr>
                <w:rFonts w:ascii="Arial" w:hAnsi="Arial"/>
                <w:color w:val="1F497D" w:themeColor="text2"/>
                <w:lang w:val="en-GB"/>
              </w:rPr>
              <w:t>% of retirement pension</w:t>
            </w:r>
            <w:r>
              <w:rPr>
                <w:rFonts w:ascii="Arial" w:hAnsi="Arial"/>
                <w:color w:val="1F497D" w:themeColor="text2"/>
                <w:lang w:val="en-GB"/>
              </w:rPr>
              <w:t>)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lang w:val="en-US"/>
              </w:rPr>
            </w:pPr>
            <w:r w:rsidRPr="0048299E">
              <w:rPr>
                <w:rFonts w:ascii="Arial" w:hAnsi="Arial"/>
                <w:i/>
                <w:lang w:val="en-US"/>
              </w:rPr>
              <w:t xml:space="preserve">Technical environment: </w:t>
            </w:r>
            <w:r>
              <w:rPr>
                <w:rFonts w:ascii="Arial" w:hAnsi="Arial"/>
                <w:i/>
                <w:lang w:val="en-US"/>
              </w:rPr>
              <w:t>A.I.A. 5</w:t>
            </w:r>
            <w:r w:rsidRPr="0048299E">
              <w:rPr>
                <w:rFonts w:ascii="Arial" w:hAnsi="Arial"/>
                <w:i/>
                <w:lang w:val="en-US"/>
              </w:rPr>
              <w:t>.</w:t>
            </w:r>
            <w:r>
              <w:rPr>
                <w:rFonts w:ascii="Arial" w:hAnsi="Arial"/>
                <w:i/>
                <w:lang w:val="en-US"/>
              </w:rPr>
              <w:t xml:space="preserve">20; 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48299E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lang w:val="en-US"/>
              </w:rPr>
            </w:pPr>
          </w:p>
        </w:tc>
      </w:tr>
      <w:tr w:rsidR="00CF3CA9" w:rsidTr="00D00D75">
        <w:trPr>
          <w:cantSplit/>
          <w:trHeight w:val="762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8"/>
              <w:spacing w:before="120"/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  <w:lang w:val="en-US"/>
              </w:rPr>
              <w:t xml:space="preserve">03/2017 </w:t>
            </w:r>
            <w:r w:rsidR="00896475">
              <w:rPr>
                <w:rFonts w:ascii="Arial" w:hAnsi="Arial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896475">
              <w:rPr>
                <w:rFonts w:ascii="Arial" w:hAnsi="Arial"/>
                <w:sz w:val="20"/>
                <w:lang w:val="en-GB"/>
              </w:rPr>
              <w:t>08/2018</w:t>
            </w:r>
          </w:p>
          <w:p w:rsidR="00CF3CA9" w:rsidRPr="007B0B87" w:rsidRDefault="00CF3CA9" w:rsidP="00D00D75">
            <w:pPr>
              <w:pStyle w:val="Heading9"/>
              <w:rPr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Client’s name (country): ANVZN Belgium</w:t>
            </w:r>
          </w:p>
          <w:p w:rsidR="00CF3CA9" w:rsidRDefault="00CF3CA9" w:rsidP="00D00D75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Project: ANVZN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603C59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  <w:lang w:val="en-GB"/>
              </w:rPr>
            </w:pPr>
            <w:r w:rsidRPr="007B0B87">
              <w:rPr>
                <w:rFonts w:ascii="Arial" w:hAnsi="Arial"/>
                <w:lang w:val="en-US"/>
              </w:rPr>
              <w:t xml:space="preserve">Role: </w:t>
            </w:r>
            <w:r w:rsidR="00970DCC">
              <w:rPr>
                <w:rFonts w:ascii="Arial" w:hAnsi="Arial"/>
                <w:lang w:val="en-US"/>
              </w:rPr>
              <w:t xml:space="preserve"> Senior developer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7B0B87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GB"/>
              </w:rPr>
              <w:t>Business area: Insurance: Notary risk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6472C0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Contribution: Implementation of notaries products</w:t>
            </w:r>
          </w:p>
          <w:p w:rsidR="00C365E8" w:rsidRPr="006472C0" w:rsidRDefault="00BE19C0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 w:rsidRPr="006472C0">
              <w:rPr>
                <w:rFonts w:ascii="Arial" w:hAnsi="Arial"/>
                <w:color w:val="1F497D" w:themeColor="text2"/>
                <w:lang w:val="en-GB"/>
              </w:rPr>
              <w:t>Develop enhancements in migration engine AIA5 to manage customized data during migration</w:t>
            </w:r>
            <w:r w:rsidR="0023021D">
              <w:rPr>
                <w:rFonts w:ascii="Arial" w:hAnsi="Arial"/>
                <w:color w:val="1F497D" w:themeColor="text2"/>
                <w:lang w:val="en-GB"/>
              </w:rPr>
              <w:t>.</w:t>
            </w:r>
          </w:p>
          <w:p w:rsidR="00BE19C0" w:rsidRPr="006472C0" w:rsidRDefault="00BE19C0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US"/>
              </w:rPr>
            </w:pPr>
            <w:r w:rsidRPr="006472C0">
              <w:rPr>
                <w:rFonts w:ascii="Arial" w:hAnsi="Arial"/>
                <w:color w:val="1F497D" w:themeColor="text2"/>
                <w:lang w:val="en-US"/>
              </w:rPr>
              <w:t>Develop gaps in New Business, Front office, Financial flows, Turnover loading, Taxation, Claims, Printing</w:t>
            </w:r>
          </w:p>
          <w:p w:rsidR="006472C0" w:rsidRPr="00184C18" w:rsidRDefault="00BE19C0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US"/>
              </w:rPr>
            </w:pPr>
            <w:r w:rsidRPr="006472C0">
              <w:rPr>
                <w:rFonts w:ascii="Arial" w:hAnsi="Arial"/>
                <w:color w:val="1F497D" w:themeColor="text2"/>
                <w:lang w:val="en-US"/>
              </w:rPr>
              <w:t xml:space="preserve">Parametrization of accounting, commissions, premium tariffs, claim settlements, </w:t>
            </w:r>
            <w:r w:rsidR="006472C0" w:rsidRPr="006472C0">
              <w:rPr>
                <w:rFonts w:ascii="Arial" w:hAnsi="Arial"/>
                <w:color w:val="1F497D" w:themeColor="text2"/>
                <w:lang w:val="en-US"/>
              </w:rPr>
              <w:t>d</w:t>
            </w:r>
            <w:r w:rsidRPr="006472C0">
              <w:rPr>
                <w:rFonts w:ascii="Arial" w:hAnsi="Arial"/>
                <w:color w:val="1F497D" w:themeColor="text2"/>
                <w:lang w:val="en-US"/>
              </w:rPr>
              <w:t xml:space="preserve">ocuments, </w:t>
            </w:r>
            <w:r w:rsidR="006472C0" w:rsidRPr="006472C0">
              <w:rPr>
                <w:rFonts w:ascii="Arial" w:hAnsi="Arial"/>
                <w:color w:val="1F497D" w:themeColor="text2"/>
                <w:lang w:val="en-US"/>
              </w:rPr>
              <w:t>a</w:t>
            </w:r>
            <w:r w:rsidRPr="006472C0">
              <w:rPr>
                <w:rFonts w:ascii="Arial" w:hAnsi="Arial"/>
                <w:color w:val="1F497D" w:themeColor="text2"/>
                <w:lang w:val="en-US"/>
              </w:rPr>
              <w:t>uthorizations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48299E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48299E">
              <w:rPr>
                <w:rFonts w:ascii="Arial" w:hAnsi="Arial"/>
                <w:i/>
                <w:lang w:val="en-US"/>
              </w:rPr>
              <w:t xml:space="preserve">Technical environment: </w:t>
            </w:r>
            <w:r>
              <w:rPr>
                <w:rFonts w:ascii="Arial" w:hAnsi="Arial"/>
                <w:i/>
                <w:lang w:val="en-US"/>
              </w:rPr>
              <w:t>A.I.A. 5</w:t>
            </w:r>
            <w:r w:rsidRPr="0048299E">
              <w:rPr>
                <w:rFonts w:ascii="Arial" w:hAnsi="Arial"/>
                <w:i/>
                <w:lang w:val="en-US"/>
              </w:rPr>
              <w:t>.</w:t>
            </w:r>
            <w:r>
              <w:rPr>
                <w:rFonts w:ascii="Arial" w:hAnsi="Arial"/>
                <w:i/>
                <w:lang w:val="en-US"/>
              </w:rPr>
              <w:t>00 ; AWS ( SaaS)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48299E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lang w:val="en-US"/>
              </w:rPr>
            </w:pPr>
          </w:p>
        </w:tc>
      </w:tr>
      <w:tr w:rsidR="00CF3CA9" w:rsidTr="00D00D75">
        <w:trPr>
          <w:cantSplit/>
          <w:trHeight w:val="762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8"/>
              <w:spacing w:before="120"/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  <w:lang w:val="en-US"/>
              </w:rPr>
              <w:t xml:space="preserve">07/2015 – </w:t>
            </w:r>
            <w:r>
              <w:rPr>
                <w:rFonts w:ascii="Arial" w:hAnsi="Arial"/>
                <w:sz w:val="20"/>
                <w:lang w:val="en-GB"/>
              </w:rPr>
              <w:t>02/2017</w:t>
            </w:r>
          </w:p>
          <w:p w:rsidR="00CF3CA9" w:rsidRPr="007B0B87" w:rsidRDefault="00CF3CA9" w:rsidP="00D00D75">
            <w:pPr>
              <w:pStyle w:val="Heading9"/>
              <w:rPr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Client’s name (country): Lusitania Portugal</w:t>
            </w:r>
          </w:p>
          <w:p w:rsidR="00CF3CA9" w:rsidRDefault="00CF3CA9" w:rsidP="00D00D75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Project: Lusitania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603C59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  <w:lang w:val="en-GB"/>
              </w:rPr>
            </w:pPr>
            <w:r w:rsidRPr="007B0B87">
              <w:rPr>
                <w:rFonts w:ascii="Arial" w:hAnsi="Arial"/>
                <w:lang w:val="en-US"/>
              </w:rPr>
              <w:t xml:space="preserve">Role: </w:t>
            </w:r>
            <w:r w:rsidR="00970DCC">
              <w:rPr>
                <w:rFonts w:ascii="Arial" w:hAnsi="Arial"/>
                <w:lang w:val="en-US"/>
              </w:rPr>
              <w:t xml:space="preserve"> Senior developer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7B0B87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GB"/>
              </w:rPr>
              <w:t>Business area: Insurance: Property &amp; Casualty, Worker compensation, Risk and protection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6E4A73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Contribution: Implementation of </w:t>
            </w:r>
            <w:proofErr w:type="spellStart"/>
            <w:r>
              <w:rPr>
                <w:rFonts w:ascii="Arial" w:hAnsi="Arial"/>
                <w:lang w:val="en-GB"/>
              </w:rPr>
              <w:t>non life</w:t>
            </w:r>
            <w:proofErr w:type="spellEnd"/>
            <w:r>
              <w:rPr>
                <w:rFonts w:ascii="Arial" w:hAnsi="Arial"/>
                <w:lang w:val="en-GB"/>
              </w:rPr>
              <w:t xml:space="preserve"> products</w:t>
            </w:r>
          </w:p>
          <w:p w:rsidR="006472C0" w:rsidRPr="006E4A73" w:rsidRDefault="006472C0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 w:rsidRPr="006E4A73">
              <w:rPr>
                <w:rFonts w:ascii="Arial" w:hAnsi="Arial"/>
                <w:color w:val="1F497D" w:themeColor="text2"/>
                <w:lang w:val="en-GB"/>
              </w:rPr>
              <w:t>Develop New business process , Quotes management via web services , new coinsurance module</w:t>
            </w:r>
          </w:p>
          <w:p w:rsidR="006472C0" w:rsidRPr="006E4A73" w:rsidRDefault="006472C0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 w:rsidRPr="006E4A73">
              <w:rPr>
                <w:rFonts w:ascii="Arial" w:hAnsi="Arial"/>
                <w:color w:val="1F497D" w:themeColor="text2"/>
                <w:lang w:val="en-GB"/>
              </w:rPr>
              <w:t>Parametrization and development of commissions.</w:t>
            </w:r>
          </w:p>
          <w:p w:rsidR="006472C0" w:rsidRPr="006E4A73" w:rsidRDefault="006472C0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 w:rsidRPr="006E4A73">
              <w:rPr>
                <w:rFonts w:ascii="Arial" w:hAnsi="Arial"/>
                <w:color w:val="1F497D" w:themeColor="text2"/>
                <w:lang w:val="en-GB"/>
              </w:rPr>
              <w:t>Integration of AIA accounting module with SAP.</w:t>
            </w:r>
          </w:p>
          <w:p w:rsidR="006E4A73" w:rsidRPr="00184C18" w:rsidRDefault="006472C0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GB"/>
              </w:rPr>
            </w:pPr>
            <w:r w:rsidRPr="006E4A73">
              <w:rPr>
                <w:rFonts w:ascii="Arial" w:hAnsi="Arial"/>
                <w:color w:val="1F497D" w:themeColor="text2"/>
                <w:lang w:val="en-GB"/>
              </w:rPr>
              <w:t>Integration of AIA with reinsurance application SICS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48299E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48299E">
              <w:rPr>
                <w:rFonts w:ascii="Arial" w:hAnsi="Arial"/>
                <w:i/>
                <w:lang w:val="en-US"/>
              </w:rPr>
              <w:t>Technical environment: A.I.A. 4.</w:t>
            </w:r>
            <w:r>
              <w:rPr>
                <w:rFonts w:ascii="Arial" w:hAnsi="Arial"/>
                <w:i/>
                <w:lang w:val="en-US"/>
              </w:rPr>
              <w:t>70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48299E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i/>
                <w:lang w:val="en-US"/>
              </w:rPr>
            </w:pPr>
          </w:p>
        </w:tc>
      </w:tr>
      <w:tr w:rsidR="00CF3CA9" w:rsidTr="00D00D75">
        <w:trPr>
          <w:cantSplit/>
          <w:trHeight w:val="762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8"/>
              <w:spacing w:before="120"/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  <w:lang w:val="en-US"/>
              </w:rPr>
              <w:t>06/</w:t>
            </w:r>
            <w:r w:rsidRPr="00603C59">
              <w:rPr>
                <w:rFonts w:ascii="Arial" w:hAnsi="Arial"/>
                <w:lang w:val="en-US"/>
              </w:rPr>
              <w:t>2011</w:t>
            </w:r>
            <w:r>
              <w:rPr>
                <w:rFonts w:ascii="Arial" w:hAnsi="Arial"/>
                <w:lang w:val="en-US"/>
              </w:rPr>
              <w:t xml:space="preserve"> – </w:t>
            </w:r>
            <w:r>
              <w:rPr>
                <w:rFonts w:ascii="Arial" w:hAnsi="Arial"/>
                <w:sz w:val="20"/>
                <w:lang w:val="en-GB"/>
              </w:rPr>
              <w:t>06/2015</w:t>
            </w:r>
          </w:p>
          <w:p w:rsidR="00CF3CA9" w:rsidRPr="007B0B87" w:rsidRDefault="00CF3CA9" w:rsidP="00D00D75">
            <w:pPr>
              <w:pStyle w:val="Heading9"/>
              <w:rPr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 xml:space="preserve">Client’s name (country): AXA </w:t>
            </w:r>
            <w:r w:rsidRPr="00F52FF2">
              <w:rPr>
                <w:rFonts w:ascii="Arial" w:hAnsi="Arial"/>
                <w:b/>
                <w:smallCaps/>
                <w:lang w:val="en-GB"/>
              </w:rPr>
              <w:t>Czech Republic</w:t>
            </w:r>
            <w:r>
              <w:rPr>
                <w:rFonts w:ascii="Arial" w:hAnsi="Arial"/>
                <w:b/>
                <w:smallCaps/>
                <w:lang w:val="en-GB"/>
              </w:rPr>
              <w:t xml:space="preserve"> and Slovakia</w:t>
            </w:r>
          </w:p>
          <w:p w:rsidR="00CF3CA9" w:rsidRDefault="00CF3CA9" w:rsidP="00D00D75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Project: AXA CZSK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603C59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mallCaps/>
                <w:lang w:val="en-GB"/>
              </w:rPr>
            </w:pPr>
            <w:r w:rsidRPr="007B0B87">
              <w:rPr>
                <w:rFonts w:ascii="Arial" w:hAnsi="Arial"/>
                <w:lang w:val="en-US"/>
              </w:rPr>
              <w:t xml:space="preserve">Role: </w:t>
            </w:r>
            <w:r w:rsidR="00970DCC">
              <w:rPr>
                <w:rFonts w:ascii="Arial" w:hAnsi="Arial"/>
                <w:lang w:val="en-US"/>
              </w:rPr>
              <w:t>Senior developer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7B0B87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GB"/>
              </w:rPr>
              <w:t>Business area: Insurance: Property &amp; Casualty</w:t>
            </w:r>
          </w:p>
        </w:tc>
      </w:tr>
      <w:tr w:rsidR="00CF3CA9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6472C0" w:rsidRPr="00184C18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Contribution: Implementation of home and auto products</w:t>
            </w:r>
          </w:p>
          <w:p w:rsidR="00EC6951" w:rsidRPr="00EC6951" w:rsidRDefault="00EC6951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US"/>
              </w:rPr>
            </w:pPr>
            <w:r w:rsidRPr="00EC6951">
              <w:rPr>
                <w:rFonts w:ascii="Arial" w:hAnsi="Arial"/>
                <w:color w:val="1F497D" w:themeColor="text2"/>
                <w:lang w:val="en-US"/>
              </w:rPr>
              <w:t xml:space="preserve">Migration from legacy system to </w:t>
            </w:r>
            <w:r w:rsidRPr="00EC6951">
              <w:rPr>
                <w:rFonts w:ascii="Arial" w:hAnsi="Arial"/>
                <w:i/>
                <w:color w:val="1F497D" w:themeColor="text2"/>
                <w:lang w:val="en-US"/>
              </w:rPr>
              <w:t xml:space="preserve"> A.I.A. 4.31</w:t>
            </w:r>
          </w:p>
          <w:p w:rsidR="006E4A73" w:rsidRPr="00EC6951" w:rsidRDefault="006E4A73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US"/>
              </w:rPr>
            </w:pPr>
            <w:r w:rsidRPr="00EC6951">
              <w:rPr>
                <w:rFonts w:ascii="Arial" w:hAnsi="Arial"/>
                <w:color w:val="1F497D" w:themeColor="text2"/>
                <w:lang w:val="en-US"/>
              </w:rPr>
              <w:t>Develop anniversary batches (renewal and indexation), cancellation and reactivation process, reporting batches</w:t>
            </w:r>
          </w:p>
          <w:p w:rsidR="00EC6951" w:rsidRPr="00184C18" w:rsidRDefault="006E4A73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US"/>
              </w:rPr>
            </w:pPr>
            <w:r w:rsidRPr="00EC6951">
              <w:rPr>
                <w:rFonts w:ascii="Arial" w:hAnsi="Arial"/>
                <w:color w:val="1F497D" w:themeColor="text2"/>
                <w:lang w:val="en-US"/>
              </w:rPr>
              <w:t xml:space="preserve">Post production support in following areas : financial flows, commissions, accounting, reporting, printing, </w:t>
            </w:r>
            <w:r w:rsidR="00EC6951" w:rsidRPr="00EC6951">
              <w:rPr>
                <w:rFonts w:ascii="Arial" w:hAnsi="Arial"/>
                <w:color w:val="1F497D" w:themeColor="text2"/>
                <w:lang w:val="en-US"/>
              </w:rPr>
              <w:t>renewal, CRM</w:t>
            </w:r>
          </w:p>
        </w:tc>
      </w:tr>
      <w:tr w:rsidR="00CF3CA9" w:rsidRPr="0048299E" w:rsidTr="00D00D75">
        <w:trPr>
          <w:cantSplit/>
          <w:trHeight w:val="205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B0B8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48299E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48299E">
              <w:rPr>
                <w:rFonts w:ascii="Arial" w:hAnsi="Arial"/>
                <w:i/>
                <w:lang w:val="en-US"/>
              </w:rPr>
              <w:t>Technical environment: A.I.A. 4.31.b</w:t>
            </w:r>
          </w:p>
        </w:tc>
      </w:tr>
      <w:tr w:rsidR="00CF3CA9" w:rsidRPr="0048299E" w:rsidTr="00D00D75">
        <w:trPr>
          <w:cantSplit/>
          <w:trHeight w:val="333"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C06DBC" w:rsidRDefault="00CF3CA9" w:rsidP="00D00D75">
            <w:pPr>
              <w:pStyle w:val="Heading8"/>
              <w:spacing w:before="120"/>
              <w:rPr>
                <w:rFonts w:ascii="Arial" w:hAnsi="Arial"/>
                <w:b w:val="0"/>
                <w:sz w:val="20"/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C06DBC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8"/>
              <w:spacing w:before="120"/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</w:rPr>
              <w:t xml:space="preserve">04/2010 - </w:t>
            </w:r>
            <w:r>
              <w:rPr>
                <w:rFonts w:ascii="Arial" w:hAnsi="Arial"/>
                <w:sz w:val="20"/>
                <w:lang w:val="en-GB"/>
              </w:rPr>
              <w:t>05</w:t>
            </w:r>
            <w:r w:rsidRPr="00BA324E">
              <w:rPr>
                <w:rFonts w:ascii="Arial" w:hAnsi="Arial"/>
                <w:sz w:val="20"/>
                <w:lang w:val="en-GB"/>
              </w:rPr>
              <w:t>/2011</w:t>
            </w: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 xml:space="preserve">Client’s name (country): AXA Hungary </w:t>
            </w:r>
          </w:p>
          <w:p w:rsidR="00CF3CA9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Project: AXA HU</w:t>
            </w:r>
          </w:p>
        </w:tc>
      </w:tr>
      <w:tr w:rsidR="00CF3CA9" w:rsidRPr="00730A67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9"/>
              <w:rPr>
                <w:rFonts w:ascii="Arial" w:hAnsi="Arial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730A67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730A67">
              <w:rPr>
                <w:rFonts w:ascii="Arial" w:hAnsi="Arial"/>
                <w:lang w:val="en-US"/>
              </w:rPr>
              <w:t xml:space="preserve">Role: </w:t>
            </w:r>
            <w:r w:rsidR="003D60E2">
              <w:rPr>
                <w:rFonts w:ascii="Arial" w:hAnsi="Arial"/>
                <w:lang w:val="en-US"/>
              </w:rPr>
              <w:t xml:space="preserve"> </w:t>
            </w:r>
            <w:r w:rsidR="00CC05CF">
              <w:rPr>
                <w:rFonts w:ascii="Arial" w:hAnsi="Arial"/>
                <w:lang w:val="en-US"/>
              </w:rPr>
              <w:t>Developer</w:t>
            </w:r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30A67" w:rsidRDefault="00CF3CA9" w:rsidP="00D00D75">
            <w:pPr>
              <w:pStyle w:val="Heading9"/>
              <w:rPr>
                <w:rFonts w:ascii="Arial" w:hAnsi="Arial"/>
                <w:lang w:val="en-US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Business area: Insurance: Property &amp; Casualty</w:t>
            </w:r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9"/>
              <w:rPr>
                <w:rFonts w:ascii="Arial" w:hAnsi="Arial"/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EC6951" w:rsidRDefault="00CF3CA9" w:rsidP="00D00D7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Contribution: Implementation of home products</w:t>
            </w:r>
          </w:p>
          <w:p w:rsidR="00EC6951" w:rsidRPr="00184C18" w:rsidRDefault="00EC6951" w:rsidP="00D00D75">
            <w:pPr>
              <w:rPr>
                <w:rFonts w:ascii="Arial" w:hAnsi="Arial"/>
                <w:color w:val="1F497D" w:themeColor="text2"/>
                <w:lang w:val="en-GB"/>
              </w:rPr>
            </w:pPr>
            <w:r w:rsidRPr="00EC6951">
              <w:rPr>
                <w:rFonts w:ascii="Arial" w:hAnsi="Arial"/>
                <w:color w:val="1F497D" w:themeColor="text2"/>
                <w:lang w:val="en-GB"/>
              </w:rPr>
              <w:t xml:space="preserve">Development in General </w:t>
            </w:r>
            <w:r w:rsidR="00CC05CF">
              <w:rPr>
                <w:rFonts w:ascii="Arial" w:hAnsi="Arial"/>
                <w:color w:val="1F497D" w:themeColor="text2"/>
                <w:lang w:val="en-GB"/>
              </w:rPr>
              <w:t>l</w:t>
            </w:r>
            <w:r w:rsidRPr="00EC6951">
              <w:rPr>
                <w:rFonts w:ascii="Arial" w:hAnsi="Arial"/>
                <w:color w:val="1F497D" w:themeColor="text2"/>
                <w:lang w:val="en-GB"/>
              </w:rPr>
              <w:t xml:space="preserve">edger, Printing, </w:t>
            </w:r>
            <w:r>
              <w:rPr>
                <w:rFonts w:ascii="Arial" w:hAnsi="Arial"/>
                <w:color w:val="1F497D" w:themeColor="text2"/>
                <w:lang w:val="en-GB"/>
              </w:rPr>
              <w:t>B</w:t>
            </w:r>
            <w:r w:rsidRPr="00EC6951">
              <w:rPr>
                <w:rFonts w:ascii="Arial" w:hAnsi="Arial"/>
                <w:color w:val="1F497D" w:themeColor="text2"/>
                <w:lang w:val="en-GB"/>
              </w:rPr>
              <w:t>atch for</w:t>
            </w:r>
            <w:r w:rsidRPr="00EC6951">
              <w:rPr>
                <w:color w:val="1F497D" w:themeColor="text2"/>
              </w:rPr>
              <w:t xml:space="preserve"> </w:t>
            </w:r>
            <w:r w:rsidRPr="00EC6951">
              <w:rPr>
                <w:rFonts w:ascii="Arial" w:hAnsi="Arial"/>
                <w:color w:val="1F497D" w:themeColor="text2"/>
                <w:lang w:val="en-GB"/>
              </w:rPr>
              <w:t xml:space="preserve">loading of agents data, Direct Debit </w:t>
            </w:r>
            <w:r w:rsidR="00CC05CF">
              <w:rPr>
                <w:rFonts w:ascii="Arial" w:hAnsi="Arial"/>
                <w:color w:val="1F497D" w:themeColor="text2"/>
                <w:lang w:val="en-GB"/>
              </w:rPr>
              <w:t>m</w:t>
            </w:r>
            <w:r w:rsidRPr="00EC6951">
              <w:rPr>
                <w:rFonts w:ascii="Arial" w:hAnsi="Arial"/>
                <w:color w:val="1F497D" w:themeColor="text2"/>
                <w:lang w:val="en-GB"/>
              </w:rPr>
              <w:t xml:space="preserve">anagement, Money In and Money Out </w:t>
            </w:r>
            <w:r w:rsidR="00CC05CF">
              <w:rPr>
                <w:rFonts w:ascii="Arial" w:hAnsi="Arial"/>
                <w:color w:val="1F497D" w:themeColor="text2"/>
                <w:lang w:val="en-GB"/>
              </w:rPr>
              <w:t>m</w:t>
            </w:r>
            <w:r w:rsidRPr="00EC6951">
              <w:rPr>
                <w:rFonts w:ascii="Arial" w:hAnsi="Arial"/>
                <w:color w:val="1F497D" w:themeColor="text2"/>
                <w:lang w:val="en-GB"/>
              </w:rPr>
              <w:t>anagement, Amendments.</w:t>
            </w:r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jc w:val="righ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GB"/>
              </w:rPr>
              <w:t xml:space="preserve">Technical environment: </w:t>
            </w:r>
            <w:r w:rsidRPr="0048299E">
              <w:rPr>
                <w:rFonts w:ascii="Arial" w:hAnsi="Arial"/>
                <w:i/>
                <w:lang w:val="en-US"/>
              </w:rPr>
              <w:t>A.I.A. 4.31.b</w:t>
            </w:r>
          </w:p>
          <w:p w:rsidR="00184C18" w:rsidRDefault="00184C18" w:rsidP="00D00D75">
            <w:pPr>
              <w:rPr>
                <w:rFonts w:ascii="Arial" w:hAnsi="Arial"/>
                <w:i/>
                <w:lang w:val="en-US"/>
              </w:rPr>
            </w:pPr>
          </w:p>
          <w:p w:rsidR="00184C18" w:rsidRDefault="00184C18" w:rsidP="00D00D75">
            <w:pPr>
              <w:rPr>
                <w:rFonts w:ascii="Arial" w:hAnsi="Arial"/>
                <w:b/>
                <w:smallCaps/>
                <w:lang w:val="en-GB"/>
              </w:rPr>
            </w:pPr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8"/>
              <w:spacing w:before="120"/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</w:rPr>
              <w:lastRenderedPageBreak/>
              <w:t xml:space="preserve">09/2003 - </w:t>
            </w:r>
            <w:r>
              <w:rPr>
                <w:rFonts w:ascii="Arial" w:hAnsi="Arial"/>
                <w:sz w:val="20"/>
                <w:lang w:val="en-GB"/>
              </w:rPr>
              <w:t>03</w:t>
            </w:r>
            <w:r w:rsidRPr="00BA324E">
              <w:rPr>
                <w:rFonts w:ascii="Arial" w:hAnsi="Arial"/>
                <w:sz w:val="20"/>
                <w:lang w:val="en-GB"/>
              </w:rPr>
              <w:t>/20</w:t>
            </w: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 xml:space="preserve">Client’s name (country): </w:t>
            </w:r>
            <w:proofErr w:type="spellStart"/>
            <w:r>
              <w:rPr>
                <w:rFonts w:ascii="Arial" w:hAnsi="Arial"/>
                <w:b/>
                <w:smallCaps/>
                <w:lang w:val="en-GB"/>
              </w:rPr>
              <w:t>Thelem</w:t>
            </w:r>
            <w:proofErr w:type="spellEnd"/>
            <w:r>
              <w:rPr>
                <w:rFonts w:ascii="Arial" w:hAnsi="Arial"/>
                <w:b/>
                <w:smallCaps/>
                <w:lang w:val="en-GB"/>
              </w:rPr>
              <w:t xml:space="preserve"> France </w:t>
            </w:r>
          </w:p>
          <w:p w:rsidR="00CF3CA9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 xml:space="preserve">Project: </w:t>
            </w:r>
            <w:proofErr w:type="spellStart"/>
            <w:r>
              <w:rPr>
                <w:rFonts w:ascii="Arial" w:hAnsi="Arial"/>
                <w:b/>
                <w:smallCaps/>
                <w:lang w:val="en-GB"/>
              </w:rPr>
              <w:t>Thelem</w:t>
            </w:r>
            <w:proofErr w:type="spellEnd"/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9"/>
              <w:rPr>
                <w:rFonts w:ascii="Arial" w:hAnsi="Arial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730A67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730A67">
              <w:rPr>
                <w:rFonts w:ascii="Arial" w:hAnsi="Arial"/>
                <w:lang w:val="en-US"/>
              </w:rPr>
              <w:t xml:space="preserve">Role: </w:t>
            </w:r>
            <w:r w:rsidR="00CC05CF">
              <w:rPr>
                <w:rFonts w:ascii="Arial" w:hAnsi="Arial"/>
                <w:lang w:val="en-US"/>
              </w:rPr>
              <w:t>Developer</w:t>
            </w:r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9"/>
              <w:rPr>
                <w:rFonts w:ascii="Arial" w:hAnsi="Arial"/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Business area: Insurance: Property &amp; Casualty</w:t>
            </w:r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9"/>
              <w:rPr>
                <w:rFonts w:ascii="Arial" w:hAnsi="Arial"/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EC6951" w:rsidRDefault="00CF3CA9" w:rsidP="00D00D7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Contribution: Implementation of home and auto products</w:t>
            </w:r>
          </w:p>
          <w:p w:rsidR="00EC6951" w:rsidRPr="00184C18" w:rsidRDefault="00EC6951" w:rsidP="00184C18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color w:val="1F497D" w:themeColor="text2"/>
                <w:lang w:val="en-US"/>
              </w:rPr>
            </w:pPr>
            <w:bookmarkStart w:id="0" w:name="_GoBack"/>
            <w:r w:rsidRPr="00EC6951">
              <w:rPr>
                <w:rFonts w:ascii="Arial" w:hAnsi="Arial"/>
                <w:color w:val="1F497D" w:themeColor="text2"/>
                <w:lang w:val="en-US"/>
              </w:rPr>
              <w:t xml:space="preserve">Post production support in following areas : </w:t>
            </w:r>
            <w:r>
              <w:rPr>
                <w:rFonts w:ascii="Arial" w:hAnsi="Arial"/>
                <w:color w:val="1F497D" w:themeColor="text2"/>
                <w:lang w:val="en-US"/>
              </w:rPr>
              <w:t xml:space="preserve">contract, amendment, renewal,  </w:t>
            </w:r>
            <w:r w:rsidRPr="00EC6951">
              <w:rPr>
                <w:rFonts w:ascii="Arial" w:hAnsi="Arial"/>
                <w:color w:val="1F497D" w:themeColor="text2"/>
                <w:lang w:val="en-US"/>
              </w:rPr>
              <w:t>financial flows, commissions, reporting, CRM</w:t>
            </w:r>
            <w:r>
              <w:rPr>
                <w:rFonts w:ascii="Arial" w:hAnsi="Arial"/>
                <w:color w:val="1F497D" w:themeColor="text2"/>
                <w:lang w:val="en-US"/>
              </w:rPr>
              <w:t>, claims</w:t>
            </w:r>
            <w:bookmarkEnd w:id="0"/>
          </w:p>
        </w:tc>
      </w:tr>
      <w:tr w:rsidR="00CF3CA9" w:rsidRPr="00730A67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jc w:val="righ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Technical environment: A.I.A. 4.11.0</w:t>
            </w:r>
          </w:p>
        </w:tc>
      </w:tr>
      <w:tr w:rsidR="00CF3CA9" w:rsidRPr="00730A67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30A67" w:rsidRDefault="00CF3CA9" w:rsidP="00D00D75">
            <w:pPr>
              <w:pStyle w:val="Heading9"/>
              <w:rPr>
                <w:rFonts w:ascii="Arial" w:hAnsi="Arial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rPr>
                <w:rFonts w:ascii="Arial" w:hAnsi="Arial"/>
                <w:smallCaps/>
              </w:rPr>
            </w:pPr>
          </w:p>
          <w:p w:rsidR="00EC6951" w:rsidRDefault="00EC6951" w:rsidP="00D00D75">
            <w:pPr>
              <w:rPr>
                <w:rFonts w:ascii="Arial" w:hAnsi="Arial"/>
                <w:smallCaps/>
              </w:rPr>
            </w:pPr>
          </w:p>
          <w:p w:rsidR="00184C18" w:rsidRDefault="00184C18" w:rsidP="00D00D75">
            <w:pPr>
              <w:rPr>
                <w:rFonts w:ascii="Arial" w:hAnsi="Arial"/>
                <w:smallCaps/>
              </w:rPr>
            </w:pPr>
          </w:p>
          <w:p w:rsidR="00184C18" w:rsidRPr="00730A67" w:rsidRDefault="00184C18" w:rsidP="00D00D75">
            <w:pPr>
              <w:rPr>
                <w:rFonts w:ascii="Arial" w:hAnsi="Arial"/>
                <w:smallCaps/>
              </w:rPr>
            </w:pPr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8"/>
              <w:spacing w:before="120"/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02/2001 – 08/2003</w:t>
            </w: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spacing w:before="120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>Client’s name (country): Group Nation and CGNU France</w:t>
            </w:r>
          </w:p>
          <w:p w:rsidR="00CF3CA9" w:rsidRDefault="00CF3CA9" w:rsidP="00D00D75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smallCaps/>
                <w:lang w:val="en-GB"/>
              </w:rPr>
              <w:t xml:space="preserve">Project: Group Nation , CGNU </w:t>
            </w:r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9"/>
              <w:rPr>
                <w:rFonts w:ascii="Arial" w:hAnsi="Arial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bookmarkStart w:id="1" w:name="_Hlk19799522"/>
            <w:proofErr w:type="spellStart"/>
            <w:r>
              <w:rPr>
                <w:rFonts w:ascii="Arial" w:hAnsi="Arial"/>
              </w:rPr>
              <w:t>Role</w:t>
            </w:r>
            <w:proofErr w:type="spellEnd"/>
            <w:r>
              <w:rPr>
                <w:rFonts w:ascii="Arial" w:hAnsi="Arial"/>
              </w:rPr>
              <w:t xml:space="preserve">: </w:t>
            </w:r>
            <w:r w:rsidR="00CC05CF">
              <w:rPr>
                <w:rFonts w:ascii="Arial" w:hAnsi="Arial"/>
              </w:rPr>
              <w:t>Junior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developer</w:t>
            </w:r>
            <w:bookmarkEnd w:id="1"/>
            <w:proofErr w:type="spellEnd"/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9"/>
              <w:rPr>
                <w:rFonts w:ascii="Arial" w:hAnsi="Arial"/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Default="00CF3CA9" w:rsidP="00D00D7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Insurance area: Health, Risk &amp; protection</w:t>
            </w:r>
          </w:p>
        </w:tc>
      </w:tr>
      <w:tr w:rsidR="00CF3CA9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pStyle w:val="Heading9"/>
              <w:rPr>
                <w:rFonts w:ascii="Arial" w:hAnsi="Arial"/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EC6951" w:rsidRDefault="00CF3CA9" w:rsidP="00D00D7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Contribution: Development of </w:t>
            </w:r>
            <w:r w:rsidRPr="00393269">
              <w:rPr>
                <w:rFonts w:ascii="Arial" w:hAnsi="Arial"/>
                <w:lang w:val="en-GB"/>
              </w:rPr>
              <w:t xml:space="preserve">New </w:t>
            </w:r>
            <w:r>
              <w:rPr>
                <w:rFonts w:ascii="Arial" w:hAnsi="Arial"/>
                <w:lang w:val="en-GB"/>
              </w:rPr>
              <w:t>business activity, tariff lines</w:t>
            </w:r>
            <w:r w:rsidRPr="00393269">
              <w:rPr>
                <w:rFonts w:ascii="Arial" w:hAnsi="Arial"/>
                <w:lang w:val="en-GB"/>
              </w:rPr>
              <w:t xml:space="preserve"> </w:t>
            </w:r>
          </w:p>
          <w:p w:rsidR="00EC6951" w:rsidRPr="00EC6951" w:rsidRDefault="00EC6951" w:rsidP="00D00D75">
            <w:pPr>
              <w:rPr>
                <w:rFonts w:ascii="Arial" w:hAnsi="Arial"/>
                <w:color w:val="1F497D" w:themeColor="text2"/>
                <w:lang w:val="en-GB"/>
              </w:rPr>
            </w:pPr>
            <w:r w:rsidRPr="00EC6951">
              <w:rPr>
                <w:rFonts w:ascii="Arial" w:hAnsi="Arial"/>
                <w:color w:val="1F497D" w:themeColor="text2"/>
                <w:lang w:val="en-GB"/>
              </w:rPr>
              <w:t xml:space="preserve">Development of New business activity, </w:t>
            </w:r>
          </w:p>
          <w:p w:rsidR="00EC6951" w:rsidRPr="00184C18" w:rsidRDefault="00EC6951" w:rsidP="00D00D75">
            <w:pPr>
              <w:rPr>
                <w:rFonts w:ascii="Arial" w:hAnsi="Arial"/>
                <w:color w:val="1F497D" w:themeColor="text2"/>
                <w:lang w:val="en-GB"/>
              </w:rPr>
            </w:pPr>
            <w:r w:rsidRPr="00EC6951">
              <w:rPr>
                <w:rFonts w:ascii="Arial" w:hAnsi="Arial"/>
                <w:color w:val="1F497D" w:themeColor="text2"/>
                <w:lang w:val="en-GB"/>
              </w:rPr>
              <w:t>Parametrization of tariff lines and formulas</w:t>
            </w:r>
          </w:p>
        </w:tc>
      </w:tr>
      <w:tr w:rsidR="00CF3CA9" w:rsidRPr="00730A67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Default="00CF3CA9" w:rsidP="00D00D75">
            <w:pPr>
              <w:jc w:val="righ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730A67" w:rsidRDefault="00CF3CA9" w:rsidP="00D00D75">
            <w:pPr>
              <w:rPr>
                <w:rFonts w:ascii="Arial" w:hAnsi="Arial"/>
                <w:b/>
                <w:smallCaps/>
              </w:rPr>
            </w:pPr>
            <w:proofErr w:type="spellStart"/>
            <w:r w:rsidRPr="00730A67">
              <w:rPr>
                <w:rFonts w:ascii="Arial" w:hAnsi="Arial"/>
                <w:i/>
              </w:rPr>
              <w:t>Technical</w:t>
            </w:r>
            <w:proofErr w:type="spellEnd"/>
            <w:r w:rsidRPr="00730A67">
              <w:rPr>
                <w:rFonts w:ascii="Arial" w:hAnsi="Arial"/>
                <w:i/>
              </w:rPr>
              <w:t xml:space="preserve"> </w:t>
            </w:r>
            <w:proofErr w:type="spellStart"/>
            <w:r w:rsidRPr="00730A67">
              <w:rPr>
                <w:rFonts w:ascii="Arial" w:hAnsi="Arial"/>
                <w:i/>
              </w:rPr>
              <w:t>environment</w:t>
            </w:r>
            <w:proofErr w:type="spellEnd"/>
            <w:r w:rsidRPr="00730A67">
              <w:rPr>
                <w:rFonts w:ascii="Arial" w:hAnsi="Arial"/>
                <w:i/>
              </w:rPr>
              <w:t>: GT 3.x, A.I.A. 3.x</w:t>
            </w:r>
          </w:p>
        </w:tc>
      </w:tr>
      <w:tr w:rsidR="00CF3CA9" w:rsidRPr="00730A67" w:rsidTr="00D00D75">
        <w:trPr>
          <w:cantSplit/>
        </w:trPr>
        <w:tc>
          <w:tcPr>
            <w:tcW w:w="1771" w:type="dxa"/>
            <w:tcBorders>
              <w:right w:val="single" w:sz="6" w:space="0" w:color="auto"/>
            </w:tcBorders>
          </w:tcPr>
          <w:p w:rsidR="00CF3CA9" w:rsidRPr="00730A67" w:rsidRDefault="00CF3CA9" w:rsidP="00D00D75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CF3CA9" w:rsidRPr="00730A67" w:rsidRDefault="00CF3CA9" w:rsidP="00D00D75">
            <w:pPr>
              <w:rPr>
                <w:rFonts w:ascii="Arial" w:hAnsi="Arial"/>
                <w:b/>
                <w:smallCaps/>
              </w:rPr>
            </w:pPr>
          </w:p>
        </w:tc>
      </w:tr>
    </w:tbl>
    <w:p w:rsidR="00740809" w:rsidRPr="00730A67" w:rsidRDefault="00740809">
      <w:pPr>
        <w:spacing w:line="240" w:lineRule="exact"/>
        <w:rPr>
          <w:rFonts w:ascii="Arial" w:hAnsi="Arial"/>
          <w:sz w:val="24"/>
        </w:rPr>
      </w:pPr>
    </w:p>
    <w:p w:rsidR="00740809" w:rsidRDefault="00740809">
      <w:pPr>
        <w:rPr>
          <w:rFonts w:ascii="Arial" w:hAnsi="Arial"/>
          <w:lang w:val="en-GB"/>
        </w:rPr>
      </w:pPr>
    </w:p>
    <w:p w:rsidR="003B39ED" w:rsidRDefault="00CF3CA9" w:rsidP="003B39ED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Expert</w:t>
      </w:r>
      <w:r w:rsidR="003B39ED">
        <w:rPr>
          <w:rFonts w:ascii="Arial" w:hAnsi="Arial" w:cs="Arial"/>
          <w:b/>
          <w:bCs/>
          <w:sz w:val="22"/>
          <w:szCs w:val="22"/>
        </w:rPr>
        <w:t xml:space="preserve">, DZI </w:t>
      </w:r>
      <w:proofErr w:type="spellStart"/>
      <w:r w:rsidR="003B39ED">
        <w:rPr>
          <w:rFonts w:ascii="Arial" w:hAnsi="Arial" w:cs="Arial"/>
          <w:b/>
          <w:bCs/>
          <w:sz w:val="22"/>
          <w:szCs w:val="22"/>
        </w:rPr>
        <w:t>Insurance</w:t>
      </w:r>
      <w:proofErr w:type="spellEnd"/>
      <w:r w:rsidR="003B39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B39ED">
        <w:rPr>
          <w:rFonts w:ascii="Arial" w:hAnsi="Arial" w:cs="Arial"/>
          <w:b/>
          <w:bCs/>
          <w:sz w:val="22"/>
          <w:szCs w:val="22"/>
        </w:rPr>
        <w:t>Company</w:t>
      </w:r>
      <w:proofErr w:type="spellEnd"/>
      <w:r w:rsidR="003B39ED">
        <w:rPr>
          <w:rFonts w:ascii="Arial" w:hAnsi="Arial" w:cs="Arial"/>
          <w:b/>
          <w:bCs/>
          <w:sz w:val="22"/>
          <w:szCs w:val="22"/>
        </w:rPr>
        <w:t>., Sofia, Bulgaria, 1999 to 2001</w:t>
      </w:r>
    </w:p>
    <w:p w:rsidR="003B39ED" w:rsidRDefault="003B39ED" w:rsidP="003B39ED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general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insurance</w:t>
      </w:r>
      <w:proofErr w:type="spellEnd"/>
    </w:p>
    <w:p w:rsidR="003B39ED" w:rsidRDefault="003B39ED" w:rsidP="003B39ED">
      <w:pPr>
        <w:autoSpaceDE w:val="0"/>
        <w:rPr>
          <w:rFonts w:ascii="Arial" w:hAnsi="Arial" w:cs="Arial"/>
          <w:sz w:val="22"/>
          <w:szCs w:val="22"/>
        </w:rPr>
      </w:pPr>
    </w:p>
    <w:p w:rsidR="003B39ED" w:rsidRDefault="003B39ED" w:rsidP="003B39ED">
      <w:pPr>
        <w:autoSpaceDE w:val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Developer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Unicom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Ltd</w:t>
      </w:r>
      <w:r>
        <w:rPr>
          <w:rFonts w:ascii="Arial" w:hAnsi="Arial" w:cs="Arial"/>
          <w:b/>
          <w:bCs/>
          <w:sz w:val="22"/>
          <w:szCs w:val="22"/>
        </w:rPr>
        <w:t>., Sofia, Bulgaria, 1998 to 1999</w:t>
      </w:r>
    </w:p>
    <w:p w:rsidR="003B39ED" w:rsidRDefault="003B39ED" w:rsidP="003B39ED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accounting</w:t>
      </w:r>
      <w:proofErr w:type="spellEnd"/>
      <w:r>
        <w:rPr>
          <w:rFonts w:ascii="Arial" w:hAnsi="Arial" w:cs="Arial"/>
          <w:sz w:val="22"/>
          <w:szCs w:val="22"/>
        </w:rPr>
        <w:t xml:space="preserve"> software</w:t>
      </w:r>
    </w:p>
    <w:p w:rsidR="003B39ED" w:rsidRDefault="003B39ED" w:rsidP="003B39ED">
      <w:pPr>
        <w:autoSpaceDE w:val="0"/>
        <w:rPr>
          <w:rFonts w:ascii="Arial" w:hAnsi="Arial" w:cs="Arial"/>
          <w:sz w:val="22"/>
          <w:szCs w:val="22"/>
        </w:rPr>
      </w:pPr>
    </w:p>
    <w:p w:rsidR="003B39ED" w:rsidRDefault="003B39ED" w:rsidP="003B39ED">
      <w:pPr>
        <w:autoSpaceDE w:val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Developer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Kibela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Ltd</w:t>
      </w:r>
      <w:r>
        <w:rPr>
          <w:rFonts w:ascii="Arial" w:hAnsi="Arial" w:cs="Arial"/>
          <w:b/>
          <w:bCs/>
          <w:sz w:val="22"/>
          <w:szCs w:val="22"/>
        </w:rPr>
        <w:t>., Sofia, Bulgaria, 1997 to 1998</w:t>
      </w:r>
    </w:p>
    <w:p w:rsidR="003B39ED" w:rsidRDefault="003B39ED" w:rsidP="003B39ED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accounting</w:t>
      </w:r>
      <w:proofErr w:type="spellEnd"/>
      <w:r>
        <w:rPr>
          <w:rFonts w:ascii="Arial" w:hAnsi="Arial" w:cs="Arial"/>
          <w:sz w:val="22"/>
          <w:szCs w:val="22"/>
        </w:rPr>
        <w:t xml:space="preserve"> software</w:t>
      </w:r>
    </w:p>
    <w:p w:rsidR="003B39ED" w:rsidRDefault="003B39ED" w:rsidP="003B39ED">
      <w:pPr>
        <w:autoSpaceDE w:val="0"/>
        <w:rPr>
          <w:rFonts w:ascii="Arial" w:hAnsi="Arial" w:cs="Arial"/>
          <w:sz w:val="22"/>
          <w:szCs w:val="22"/>
        </w:rPr>
      </w:pPr>
    </w:p>
    <w:p w:rsidR="003B39ED" w:rsidRDefault="003B39ED" w:rsidP="003B39ED">
      <w:pPr>
        <w:autoSpaceDE w:val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Developer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Standart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Ltd</w:t>
      </w:r>
      <w:r>
        <w:rPr>
          <w:rFonts w:ascii="Arial" w:hAnsi="Arial" w:cs="Arial"/>
          <w:b/>
          <w:bCs/>
          <w:sz w:val="22"/>
          <w:szCs w:val="22"/>
        </w:rPr>
        <w:t>., Sofia, Bulgaria, 1996 to 1997</w:t>
      </w:r>
    </w:p>
    <w:p w:rsidR="003B39ED" w:rsidRDefault="003B39ED" w:rsidP="003B39ED">
      <w:pPr>
        <w:numPr>
          <w:ilvl w:val="0"/>
          <w:numId w:val="18"/>
        </w:numPr>
        <w:tabs>
          <w:tab w:val="left" w:pos="360"/>
        </w:tabs>
        <w:suppressAutoHyphens/>
        <w:autoSpaceDE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Intranet communications</w:t>
      </w:r>
    </w:p>
    <w:p w:rsidR="003B39ED" w:rsidRDefault="003B39ED" w:rsidP="003B39ED">
      <w:pPr>
        <w:autoSpaceDE w:val="0"/>
        <w:rPr>
          <w:rFonts w:ascii="Arial" w:hAnsi="Arial" w:cs="Arial"/>
          <w:sz w:val="22"/>
          <w:szCs w:val="22"/>
        </w:rPr>
      </w:pPr>
    </w:p>
    <w:p w:rsidR="003B39ED" w:rsidRDefault="003B39ED" w:rsidP="003B39ED">
      <w:pPr>
        <w:autoSpaceDE w:val="0"/>
        <w:rPr>
          <w:rFonts w:ascii="Arial" w:hAnsi="Arial" w:cs="Arial"/>
          <w:sz w:val="22"/>
          <w:szCs w:val="22"/>
        </w:rPr>
      </w:pPr>
    </w:p>
    <w:p w:rsidR="003B39ED" w:rsidRDefault="003B39ED" w:rsidP="003B39ED">
      <w:pPr>
        <w:autoSpaceDE w:val="0"/>
        <w:rPr>
          <w:rFonts w:ascii="Arial" w:hAnsi="Arial" w:cs="Arial"/>
          <w:sz w:val="22"/>
          <w:szCs w:val="22"/>
        </w:rPr>
      </w:pPr>
    </w:p>
    <w:p w:rsidR="003B39ED" w:rsidRPr="003B39ED" w:rsidRDefault="003B39ED" w:rsidP="003B39ED">
      <w:pPr>
        <w:pStyle w:val="Heading4"/>
        <w:numPr>
          <w:ilvl w:val="3"/>
          <w:numId w:val="0"/>
        </w:numPr>
        <w:tabs>
          <w:tab w:val="left" w:pos="0"/>
        </w:tabs>
        <w:suppressAutoHyphens/>
        <w:rPr>
          <w:rFonts w:ascii="Arial" w:hAnsi="Arial" w:cs="Arial"/>
          <w:b/>
          <w:sz w:val="28"/>
          <w:szCs w:val="28"/>
        </w:rPr>
      </w:pPr>
      <w:r w:rsidRPr="003B39ED">
        <w:rPr>
          <w:rFonts w:ascii="Arial" w:hAnsi="Arial" w:cs="Arial"/>
          <w:b/>
          <w:sz w:val="28"/>
          <w:szCs w:val="28"/>
        </w:rPr>
        <w:t>Education</w:t>
      </w:r>
    </w:p>
    <w:p w:rsidR="003B39ED" w:rsidRDefault="003B39ED" w:rsidP="003B39ED">
      <w:pPr>
        <w:numPr>
          <w:ilvl w:val="0"/>
          <w:numId w:val="16"/>
        </w:numPr>
        <w:tabs>
          <w:tab w:val="left" w:pos="360"/>
        </w:tabs>
        <w:suppressAutoHyphens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Master of Computer Science, </w:t>
      </w:r>
      <w:proofErr w:type="spellStart"/>
      <w:r>
        <w:rPr>
          <w:rFonts w:ascii="Arial" w:hAnsi="Arial" w:cs="Arial"/>
          <w:sz w:val="22"/>
        </w:rPr>
        <w:t>Technical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University</w:t>
      </w:r>
      <w:proofErr w:type="spellEnd"/>
      <w:r>
        <w:rPr>
          <w:rFonts w:ascii="Arial" w:hAnsi="Arial" w:cs="Arial"/>
          <w:sz w:val="22"/>
        </w:rPr>
        <w:t xml:space="preserve">, Sofia, </w:t>
      </w:r>
      <w:proofErr w:type="spellStart"/>
      <w:r>
        <w:rPr>
          <w:rFonts w:ascii="Arial" w:hAnsi="Arial" w:cs="Arial"/>
          <w:sz w:val="22"/>
        </w:rPr>
        <w:t>Bulgaria</w:t>
      </w:r>
      <w:proofErr w:type="spellEnd"/>
      <w:r>
        <w:rPr>
          <w:rFonts w:ascii="Arial" w:hAnsi="Arial" w:cs="Arial"/>
          <w:sz w:val="22"/>
        </w:rPr>
        <w:t>, 1989 to 1994</w:t>
      </w:r>
    </w:p>
    <w:p w:rsidR="003B39ED" w:rsidRDefault="003B39ED" w:rsidP="003B39ED">
      <w:pPr>
        <w:numPr>
          <w:ilvl w:val="0"/>
          <w:numId w:val="16"/>
        </w:numPr>
        <w:tabs>
          <w:tab w:val="left" w:pos="360"/>
        </w:tabs>
        <w:suppressAutoHyphens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High </w:t>
      </w:r>
      <w:proofErr w:type="spellStart"/>
      <w:r>
        <w:rPr>
          <w:rFonts w:ascii="Arial" w:hAnsi="Arial" w:cs="Arial"/>
          <w:sz w:val="22"/>
        </w:rPr>
        <w:t>School</w:t>
      </w:r>
      <w:proofErr w:type="spellEnd"/>
      <w:r>
        <w:rPr>
          <w:rFonts w:ascii="Arial" w:hAnsi="Arial" w:cs="Arial"/>
          <w:sz w:val="22"/>
        </w:rPr>
        <w:t xml:space="preserve"> of  </w:t>
      </w:r>
      <w:proofErr w:type="spellStart"/>
      <w:r>
        <w:rPr>
          <w:rFonts w:ascii="Arial" w:hAnsi="Arial" w:cs="Arial"/>
          <w:sz w:val="22"/>
        </w:rPr>
        <w:t>Mathematics</w:t>
      </w:r>
      <w:proofErr w:type="spellEnd"/>
      <w:r>
        <w:rPr>
          <w:rFonts w:ascii="Arial" w:hAnsi="Arial" w:cs="Arial"/>
          <w:sz w:val="22"/>
        </w:rPr>
        <w:t>, Jambol,  Bulgaria, 1985 to 1989</w:t>
      </w:r>
    </w:p>
    <w:p w:rsidR="003B39ED" w:rsidRDefault="003B39ED" w:rsidP="003B39ED">
      <w:pPr>
        <w:rPr>
          <w:rFonts w:ascii="Arial" w:hAnsi="Arial" w:cs="Arial"/>
        </w:rPr>
      </w:pPr>
    </w:p>
    <w:p w:rsidR="003B39ED" w:rsidRPr="003B39ED" w:rsidRDefault="003B39ED" w:rsidP="003B39ED">
      <w:pPr>
        <w:pStyle w:val="Heading4"/>
        <w:numPr>
          <w:ilvl w:val="3"/>
          <w:numId w:val="0"/>
        </w:numPr>
        <w:tabs>
          <w:tab w:val="left" w:pos="0"/>
        </w:tabs>
        <w:suppressAutoHyphens/>
        <w:rPr>
          <w:rFonts w:ascii="Arial" w:hAnsi="Arial" w:cs="Arial"/>
          <w:b/>
          <w:sz w:val="28"/>
          <w:szCs w:val="28"/>
        </w:rPr>
      </w:pPr>
      <w:r w:rsidRPr="003B39ED">
        <w:rPr>
          <w:rFonts w:ascii="Arial" w:hAnsi="Arial" w:cs="Arial"/>
          <w:b/>
          <w:sz w:val="28"/>
          <w:szCs w:val="28"/>
        </w:rPr>
        <w:t xml:space="preserve">Professional </w:t>
      </w:r>
      <w:proofErr w:type="spellStart"/>
      <w:r w:rsidRPr="003B39ED">
        <w:rPr>
          <w:rFonts w:ascii="Arial" w:hAnsi="Arial" w:cs="Arial"/>
          <w:b/>
          <w:sz w:val="28"/>
          <w:szCs w:val="28"/>
        </w:rPr>
        <w:t>Skills</w:t>
      </w:r>
      <w:proofErr w:type="spellEnd"/>
      <w:r w:rsidRPr="003B39ED">
        <w:rPr>
          <w:rFonts w:ascii="Arial" w:hAnsi="Arial" w:cs="Arial"/>
          <w:b/>
          <w:sz w:val="28"/>
          <w:szCs w:val="28"/>
        </w:rPr>
        <w:t xml:space="preserve"> </w:t>
      </w:r>
    </w:p>
    <w:p w:rsidR="003B39ED" w:rsidRDefault="003B39ED" w:rsidP="003B39ED">
      <w:pPr>
        <w:numPr>
          <w:ilvl w:val="0"/>
          <w:numId w:val="17"/>
        </w:numPr>
        <w:tabs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Languages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:  </w:t>
      </w:r>
      <w:proofErr w:type="spellStart"/>
      <w:r>
        <w:rPr>
          <w:rFonts w:ascii="Arial" w:hAnsi="Arial" w:cs="Arial"/>
          <w:sz w:val="22"/>
          <w:szCs w:val="22"/>
        </w:rPr>
        <w:t>GraphTalk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Prolog, Pascal, </w:t>
      </w:r>
      <w:proofErr w:type="spellStart"/>
      <w:r>
        <w:rPr>
          <w:rFonts w:ascii="Arial" w:hAnsi="Arial" w:cs="Arial"/>
          <w:sz w:val="22"/>
          <w:szCs w:val="22"/>
        </w:rPr>
        <w:t>Dephi</w:t>
      </w:r>
      <w:proofErr w:type="spellEnd"/>
      <w:r>
        <w:rPr>
          <w:rFonts w:ascii="Arial" w:hAnsi="Arial" w:cs="Arial"/>
          <w:sz w:val="22"/>
          <w:szCs w:val="22"/>
        </w:rPr>
        <w:t>, C / C++, SQL</w:t>
      </w:r>
      <w:r w:rsidR="007E557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E5572">
        <w:rPr>
          <w:rFonts w:ascii="Arial" w:hAnsi="Arial" w:cs="Arial"/>
          <w:sz w:val="22"/>
          <w:szCs w:val="22"/>
        </w:rPr>
        <w:t>Angular</w:t>
      </w:r>
      <w:proofErr w:type="spellEnd"/>
      <w:r w:rsidR="007E557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E5572">
        <w:rPr>
          <w:rFonts w:ascii="Arial" w:hAnsi="Arial" w:cs="Arial"/>
          <w:sz w:val="22"/>
          <w:szCs w:val="22"/>
        </w:rPr>
        <w:t>Native</w:t>
      </w:r>
      <w:r w:rsidR="00E85547">
        <w:rPr>
          <w:rFonts w:ascii="Arial" w:hAnsi="Arial" w:cs="Arial"/>
          <w:sz w:val="22"/>
          <w:szCs w:val="22"/>
        </w:rPr>
        <w:t>S</w:t>
      </w:r>
      <w:r w:rsidR="007E5572">
        <w:rPr>
          <w:rFonts w:ascii="Arial" w:hAnsi="Arial" w:cs="Arial"/>
          <w:sz w:val="22"/>
          <w:szCs w:val="22"/>
        </w:rPr>
        <w:t>cript</w:t>
      </w:r>
      <w:proofErr w:type="spellEnd"/>
      <w:r w:rsidR="00D11A3C">
        <w:rPr>
          <w:rFonts w:ascii="Arial" w:hAnsi="Arial" w:cs="Arial"/>
          <w:sz w:val="22"/>
          <w:szCs w:val="22"/>
        </w:rPr>
        <w:t>, PHP</w:t>
      </w:r>
    </w:p>
    <w:p w:rsidR="003B39ED" w:rsidRDefault="003B39ED" w:rsidP="003B39ED">
      <w:pPr>
        <w:numPr>
          <w:ilvl w:val="0"/>
          <w:numId w:val="17"/>
        </w:numPr>
        <w:tabs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Databases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:  Oracle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Paradox</w:t>
      </w:r>
      <w:proofErr w:type="spellEnd"/>
      <w:r w:rsidR="00EE7E2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7E22">
        <w:rPr>
          <w:rFonts w:ascii="Arial" w:hAnsi="Arial" w:cs="Arial"/>
          <w:sz w:val="22"/>
          <w:szCs w:val="22"/>
        </w:rPr>
        <w:t>Firebase</w:t>
      </w:r>
      <w:proofErr w:type="spellEnd"/>
    </w:p>
    <w:p w:rsidR="003B39ED" w:rsidRDefault="003B39ED" w:rsidP="003B39ED">
      <w:pPr>
        <w:numPr>
          <w:ilvl w:val="0"/>
          <w:numId w:val="17"/>
        </w:numPr>
        <w:tabs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Tools</w:t>
      </w:r>
      <w:proofErr w:type="gramStart"/>
      <w:r>
        <w:rPr>
          <w:rFonts w:ascii="Arial" w:hAnsi="Arial" w:cs="Arial"/>
          <w:sz w:val="22"/>
          <w:szCs w:val="22"/>
        </w:rPr>
        <w:t>:  GT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Developer</w:t>
      </w:r>
      <w:proofErr w:type="spellEnd"/>
      <w:r>
        <w:rPr>
          <w:rFonts w:ascii="Arial" w:hAnsi="Arial" w:cs="Arial"/>
          <w:sz w:val="22"/>
          <w:szCs w:val="22"/>
        </w:rPr>
        <w:t>, Borland De</w:t>
      </w:r>
      <w:r w:rsidR="00FE2F90">
        <w:rPr>
          <w:rFonts w:ascii="Arial" w:hAnsi="Arial" w:cs="Arial"/>
          <w:sz w:val="22"/>
          <w:szCs w:val="22"/>
        </w:rPr>
        <w:t>lphi, Visual Studio</w:t>
      </w:r>
    </w:p>
    <w:p w:rsidR="003B39ED" w:rsidRDefault="003B39ED" w:rsidP="003B39ED">
      <w:pPr>
        <w:numPr>
          <w:ilvl w:val="0"/>
          <w:numId w:val="17"/>
        </w:numPr>
        <w:tabs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Platforms</w:t>
      </w:r>
      <w:proofErr w:type="gramStart"/>
      <w:r>
        <w:rPr>
          <w:rFonts w:ascii="Arial" w:hAnsi="Arial" w:cs="Arial"/>
          <w:sz w:val="22"/>
          <w:szCs w:val="22"/>
        </w:rPr>
        <w:t>:  Windows</w:t>
      </w:r>
      <w:proofErr w:type="gramEnd"/>
      <w:r>
        <w:rPr>
          <w:rFonts w:ascii="Arial" w:hAnsi="Arial" w:cs="Arial"/>
          <w:sz w:val="22"/>
          <w:szCs w:val="22"/>
        </w:rPr>
        <w:t xml:space="preserve"> 95/98/NT/2000/XP/Vista, Novell</w:t>
      </w:r>
    </w:p>
    <w:p w:rsidR="003B39ED" w:rsidRDefault="003B39ED" w:rsidP="003B39ED">
      <w:pPr>
        <w:pStyle w:val="Heading4"/>
      </w:pPr>
    </w:p>
    <w:p w:rsidR="003B39ED" w:rsidRPr="003B39ED" w:rsidRDefault="003B39ED" w:rsidP="003B39ED">
      <w:pPr>
        <w:pStyle w:val="Heading4"/>
        <w:numPr>
          <w:ilvl w:val="3"/>
          <w:numId w:val="0"/>
        </w:numPr>
        <w:tabs>
          <w:tab w:val="left" w:pos="0"/>
        </w:tabs>
        <w:suppressAutoHyphens/>
        <w:rPr>
          <w:rFonts w:ascii="Arial" w:hAnsi="Arial" w:cs="Arial"/>
          <w:b/>
          <w:sz w:val="28"/>
          <w:szCs w:val="28"/>
        </w:rPr>
      </w:pPr>
      <w:proofErr w:type="spellStart"/>
      <w:r w:rsidRPr="003B39ED">
        <w:rPr>
          <w:rFonts w:ascii="Arial" w:hAnsi="Arial" w:cs="Arial"/>
          <w:b/>
          <w:sz w:val="28"/>
          <w:szCs w:val="28"/>
        </w:rPr>
        <w:t>Language</w:t>
      </w:r>
      <w:proofErr w:type="spellEnd"/>
    </w:p>
    <w:p w:rsidR="003B39ED" w:rsidRDefault="003B39ED" w:rsidP="003B39ED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English - </w:t>
      </w:r>
      <w:proofErr w:type="spellStart"/>
      <w:r>
        <w:rPr>
          <w:rFonts w:ascii="Arial" w:hAnsi="Arial" w:cs="Arial"/>
          <w:sz w:val="22"/>
          <w:szCs w:val="22"/>
        </w:rPr>
        <w:t>Upper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intermediate</w:t>
      </w:r>
      <w:proofErr w:type="spellEnd"/>
    </w:p>
    <w:p w:rsidR="003B39ED" w:rsidRDefault="00A215F1" w:rsidP="003B39ED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Russian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Upper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intermediate</w:t>
      </w:r>
      <w:proofErr w:type="spellEnd"/>
    </w:p>
    <w:p w:rsidR="003B39ED" w:rsidRDefault="003B39ED" w:rsidP="003B39ED"/>
    <w:p w:rsidR="003B39ED" w:rsidRPr="003B39ED" w:rsidRDefault="003B39ED" w:rsidP="003B39ED">
      <w:pPr>
        <w:pStyle w:val="Heading4"/>
        <w:numPr>
          <w:ilvl w:val="3"/>
          <w:numId w:val="0"/>
        </w:numPr>
        <w:tabs>
          <w:tab w:val="left" w:pos="0"/>
        </w:tabs>
        <w:suppressAutoHyphens/>
        <w:rPr>
          <w:rFonts w:ascii="Arial" w:hAnsi="Arial" w:cs="Arial"/>
          <w:b/>
          <w:sz w:val="28"/>
          <w:szCs w:val="28"/>
        </w:rPr>
      </w:pPr>
      <w:r w:rsidRPr="003B39ED">
        <w:rPr>
          <w:rFonts w:ascii="Arial" w:hAnsi="Arial" w:cs="Arial"/>
          <w:b/>
          <w:sz w:val="28"/>
          <w:szCs w:val="28"/>
        </w:rPr>
        <w:t>Certification</w:t>
      </w:r>
    </w:p>
    <w:p w:rsidR="003B39ED" w:rsidRDefault="003B39ED" w:rsidP="003B39ED">
      <w:pPr>
        <w:numPr>
          <w:ilvl w:val="0"/>
          <w:numId w:val="19"/>
        </w:numPr>
        <w:tabs>
          <w:tab w:val="left" w:pos="360"/>
        </w:tabs>
        <w:suppressAutoHyphens/>
        <w:ind w:left="360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>Professional qualification in Insurance management, High School of Insurance and Finances, Sofia – July 2006 – January 2007</w:t>
      </w:r>
    </w:p>
    <w:p w:rsidR="003B39ED" w:rsidRPr="005D7FDF" w:rsidRDefault="003B39ED" w:rsidP="003B39ED">
      <w:pPr>
        <w:numPr>
          <w:ilvl w:val="0"/>
          <w:numId w:val="18"/>
        </w:numPr>
        <w:tabs>
          <w:tab w:val="left" w:pos="360"/>
        </w:tabs>
        <w:suppressAutoHyphens/>
        <w:ind w:left="360"/>
      </w:pPr>
      <w:r>
        <w:rPr>
          <w:rFonts w:ascii="Arial" w:hAnsi="Arial" w:cs="Arial"/>
          <w:sz w:val="22"/>
          <w:szCs w:val="22"/>
        </w:rPr>
        <w:lastRenderedPageBreak/>
        <w:t xml:space="preserve">New </w:t>
      </w:r>
      <w:proofErr w:type="spellStart"/>
      <w:r>
        <w:rPr>
          <w:rFonts w:ascii="Arial" w:hAnsi="Arial" w:cs="Arial"/>
          <w:sz w:val="22"/>
          <w:szCs w:val="22"/>
        </w:rPr>
        <w:t>Headway</w:t>
      </w:r>
      <w:proofErr w:type="spellEnd"/>
      <w:r>
        <w:rPr>
          <w:rFonts w:ascii="Arial" w:hAnsi="Arial" w:cs="Arial"/>
          <w:sz w:val="22"/>
          <w:szCs w:val="22"/>
        </w:rPr>
        <w:t xml:space="preserve"> English courses - </w:t>
      </w:r>
      <w:proofErr w:type="spellStart"/>
      <w:r>
        <w:rPr>
          <w:rFonts w:ascii="Arial" w:hAnsi="Arial" w:cs="Arial"/>
          <w:sz w:val="22"/>
          <w:szCs w:val="22"/>
        </w:rPr>
        <w:t>Upper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intermediate</w:t>
      </w:r>
      <w:proofErr w:type="spellEnd"/>
    </w:p>
    <w:p w:rsidR="005D7FDF" w:rsidRDefault="005D7FDF" w:rsidP="003B39ED">
      <w:pPr>
        <w:numPr>
          <w:ilvl w:val="0"/>
          <w:numId w:val="18"/>
        </w:numPr>
        <w:tabs>
          <w:tab w:val="left" w:pos="360"/>
        </w:tabs>
        <w:suppressAutoHyphens/>
        <w:ind w:left="360"/>
      </w:pPr>
      <w:r>
        <w:rPr>
          <w:rFonts w:ascii="Arial" w:hAnsi="Arial" w:cs="Arial"/>
          <w:sz w:val="22"/>
          <w:szCs w:val="22"/>
        </w:rPr>
        <w:t>GT AIA</w:t>
      </w:r>
    </w:p>
    <w:p w:rsidR="003B39ED" w:rsidRDefault="003B39ED" w:rsidP="003B39ED">
      <w:pPr>
        <w:autoSpaceDE w:val="0"/>
        <w:rPr>
          <w:rFonts w:ascii="Arial" w:hAnsi="Arial" w:cs="Arial"/>
          <w:sz w:val="22"/>
          <w:szCs w:val="22"/>
        </w:rPr>
      </w:pPr>
    </w:p>
    <w:sectPr w:rsidR="003B39ED" w:rsidSect="00DC2F32">
      <w:headerReference w:type="default" r:id="rId9"/>
      <w:footerReference w:type="even" r:id="rId10"/>
      <w:footerReference w:type="default" r:id="rId11"/>
      <w:pgSz w:w="11907" w:h="16840"/>
      <w:pgMar w:top="1418" w:right="708" w:bottom="1134" w:left="709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6C" w:rsidRDefault="0023726C">
      <w:r>
        <w:separator/>
      </w:r>
    </w:p>
  </w:endnote>
  <w:endnote w:type="continuationSeparator" w:id="0">
    <w:p w:rsidR="0023726C" w:rsidRDefault="0023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09" w:rsidRDefault="008A33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40809">
      <w:rPr>
        <w:noProof/>
      </w:rPr>
      <w:t>1</w:t>
    </w:r>
    <w:r>
      <w:rPr>
        <w:noProof/>
      </w:rPr>
      <w:fldChar w:fldCharType="end"/>
    </w:r>
  </w:p>
  <w:p w:rsidR="00740809" w:rsidRDefault="0074080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09" w:rsidRDefault="00740809">
    <w:pPr>
      <w:tabs>
        <w:tab w:val="left" w:pos="3261"/>
        <w:tab w:val="left" w:pos="10065"/>
      </w:tabs>
      <w:ind w:left="-142"/>
      <w:rPr>
        <w:rFonts w:ascii="Arial" w:hAnsi="Arial"/>
        <w:i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6C" w:rsidRDefault="0023726C">
      <w:r>
        <w:separator/>
      </w:r>
    </w:p>
  </w:footnote>
  <w:footnote w:type="continuationSeparator" w:id="0">
    <w:p w:rsidR="0023726C" w:rsidRDefault="0023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09" w:rsidRDefault="00740809">
    <w:pPr>
      <w:jc w:val="both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11B6203D"/>
    <w:multiLevelType w:val="singleLevel"/>
    <w:tmpl w:val="355A2FDA"/>
    <w:lvl w:ilvl="0">
      <w:start w:val="13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6" w15:restartNumberingAfterBreak="0">
    <w:nsid w:val="23E7073F"/>
    <w:multiLevelType w:val="singleLevel"/>
    <w:tmpl w:val="6E5E95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8D63BB"/>
    <w:multiLevelType w:val="singleLevel"/>
    <w:tmpl w:val="A5124A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1F37F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C76247"/>
    <w:multiLevelType w:val="singleLevel"/>
    <w:tmpl w:val="355A2FDA"/>
    <w:lvl w:ilvl="0">
      <w:start w:val="13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0" w15:restartNumberingAfterBreak="0">
    <w:nsid w:val="44023AD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D3388B"/>
    <w:multiLevelType w:val="singleLevel"/>
    <w:tmpl w:val="355A2FDA"/>
    <w:lvl w:ilvl="0">
      <w:start w:val="13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2" w15:restartNumberingAfterBreak="0">
    <w:nsid w:val="532567E9"/>
    <w:multiLevelType w:val="singleLevel"/>
    <w:tmpl w:val="355A2FDA"/>
    <w:lvl w:ilvl="0">
      <w:start w:val="13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3" w15:restartNumberingAfterBreak="0">
    <w:nsid w:val="5B7905D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BBF72E5"/>
    <w:multiLevelType w:val="singleLevel"/>
    <w:tmpl w:val="57FCB7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EC6291"/>
    <w:multiLevelType w:val="singleLevel"/>
    <w:tmpl w:val="355A2FDA"/>
    <w:lvl w:ilvl="0">
      <w:start w:val="13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6" w15:restartNumberingAfterBreak="0">
    <w:nsid w:val="74C86546"/>
    <w:multiLevelType w:val="singleLevel"/>
    <w:tmpl w:val="355A2FDA"/>
    <w:lvl w:ilvl="0">
      <w:start w:val="13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7" w15:restartNumberingAfterBreak="0">
    <w:nsid w:val="77B8313E"/>
    <w:multiLevelType w:val="singleLevel"/>
    <w:tmpl w:val="355A2FDA"/>
    <w:lvl w:ilvl="0">
      <w:start w:val="13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8" w15:restartNumberingAfterBreak="0">
    <w:nsid w:val="791A2E77"/>
    <w:multiLevelType w:val="singleLevel"/>
    <w:tmpl w:val="355A2FDA"/>
    <w:lvl w:ilvl="0">
      <w:start w:val="13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18"/>
  </w:num>
  <w:num w:numId="8">
    <w:abstractNumId w:val="9"/>
  </w:num>
  <w:num w:numId="9">
    <w:abstractNumId w:val="16"/>
  </w:num>
  <w:num w:numId="10">
    <w:abstractNumId w:val="17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7"/>
    <w:rsid w:val="00007676"/>
    <w:rsid w:val="00092869"/>
    <w:rsid w:val="000B1355"/>
    <w:rsid w:val="00102739"/>
    <w:rsid w:val="00104C0B"/>
    <w:rsid w:val="00114E3D"/>
    <w:rsid w:val="00136C3A"/>
    <w:rsid w:val="00143436"/>
    <w:rsid w:val="00154374"/>
    <w:rsid w:val="001642FB"/>
    <w:rsid w:val="00184C18"/>
    <w:rsid w:val="001A0919"/>
    <w:rsid w:val="001A1264"/>
    <w:rsid w:val="001A6F98"/>
    <w:rsid w:val="001B1484"/>
    <w:rsid w:val="002026C8"/>
    <w:rsid w:val="0023021D"/>
    <w:rsid w:val="00231C29"/>
    <w:rsid w:val="00232652"/>
    <w:rsid w:val="0023726C"/>
    <w:rsid w:val="00247CCD"/>
    <w:rsid w:val="00280594"/>
    <w:rsid w:val="00293441"/>
    <w:rsid w:val="002938A6"/>
    <w:rsid w:val="002C6606"/>
    <w:rsid w:val="0031428B"/>
    <w:rsid w:val="00325361"/>
    <w:rsid w:val="003424C6"/>
    <w:rsid w:val="00346586"/>
    <w:rsid w:val="00361FE9"/>
    <w:rsid w:val="00375B51"/>
    <w:rsid w:val="00393269"/>
    <w:rsid w:val="003A6424"/>
    <w:rsid w:val="003B31B7"/>
    <w:rsid w:val="003B39ED"/>
    <w:rsid w:val="003C3578"/>
    <w:rsid w:val="003D0226"/>
    <w:rsid w:val="003D269A"/>
    <w:rsid w:val="003D60E2"/>
    <w:rsid w:val="00400E71"/>
    <w:rsid w:val="004056AD"/>
    <w:rsid w:val="004340C9"/>
    <w:rsid w:val="00441E94"/>
    <w:rsid w:val="00442823"/>
    <w:rsid w:val="004761A7"/>
    <w:rsid w:val="0048299E"/>
    <w:rsid w:val="00485432"/>
    <w:rsid w:val="00486DDC"/>
    <w:rsid w:val="004A2393"/>
    <w:rsid w:val="004D324E"/>
    <w:rsid w:val="005224B1"/>
    <w:rsid w:val="00536E2B"/>
    <w:rsid w:val="0058622C"/>
    <w:rsid w:val="00595E08"/>
    <w:rsid w:val="005B1D67"/>
    <w:rsid w:val="005B6D9A"/>
    <w:rsid w:val="005C66A3"/>
    <w:rsid w:val="005D05CC"/>
    <w:rsid w:val="005D0658"/>
    <w:rsid w:val="005D13AC"/>
    <w:rsid w:val="005D4DC6"/>
    <w:rsid w:val="005D5456"/>
    <w:rsid w:val="005D5C62"/>
    <w:rsid w:val="005D7AE8"/>
    <w:rsid w:val="005D7FDF"/>
    <w:rsid w:val="00603107"/>
    <w:rsid w:val="00603C59"/>
    <w:rsid w:val="006149EA"/>
    <w:rsid w:val="006472C0"/>
    <w:rsid w:val="006476F1"/>
    <w:rsid w:val="00674C8A"/>
    <w:rsid w:val="006B3D23"/>
    <w:rsid w:val="006E4A73"/>
    <w:rsid w:val="00702488"/>
    <w:rsid w:val="0071282A"/>
    <w:rsid w:val="00730A67"/>
    <w:rsid w:val="00740809"/>
    <w:rsid w:val="0077675B"/>
    <w:rsid w:val="00784EA2"/>
    <w:rsid w:val="007A0373"/>
    <w:rsid w:val="007A5F9E"/>
    <w:rsid w:val="007B0B87"/>
    <w:rsid w:val="007C6B0F"/>
    <w:rsid w:val="007D3DD3"/>
    <w:rsid w:val="007D4162"/>
    <w:rsid w:val="007E5572"/>
    <w:rsid w:val="00801C59"/>
    <w:rsid w:val="00834E1D"/>
    <w:rsid w:val="008464BC"/>
    <w:rsid w:val="00867910"/>
    <w:rsid w:val="00876D75"/>
    <w:rsid w:val="00885374"/>
    <w:rsid w:val="008953FF"/>
    <w:rsid w:val="00896475"/>
    <w:rsid w:val="008A3364"/>
    <w:rsid w:val="008A51F7"/>
    <w:rsid w:val="008B61BA"/>
    <w:rsid w:val="008B7C68"/>
    <w:rsid w:val="008C5403"/>
    <w:rsid w:val="008D49CF"/>
    <w:rsid w:val="008D68E5"/>
    <w:rsid w:val="008E32FE"/>
    <w:rsid w:val="008F1F81"/>
    <w:rsid w:val="00970DCC"/>
    <w:rsid w:val="009804CD"/>
    <w:rsid w:val="00A215F1"/>
    <w:rsid w:val="00A32317"/>
    <w:rsid w:val="00A3562D"/>
    <w:rsid w:val="00A57451"/>
    <w:rsid w:val="00A65F92"/>
    <w:rsid w:val="00A70F28"/>
    <w:rsid w:val="00A72217"/>
    <w:rsid w:val="00AA703D"/>
    <w:rsid w:val="00AC19A7"/>
    <w:rsid w:val="00AD5BA3"/>
    <w:rsid w:val="00AD72A6"/>
    <w:rsid w:val="00B10116"/>
    <w:rsid w:val="00B30C20"/>
    <w:rsid w:val="00B4425C"/>
    <w:rsid w:val="00B77E38"/>
    <w:rsid w:val="00B83BBD"/>
    <w:rsid w:val="00B84BB6"/>
    <w:rsid w:val="00BA324E"/>
    <w:rsid w:val="00BA3EBC"/>
    <w:rsid w:val="00BA7EA6"/>
    <w:rsid w:val="00BB2B2E"/>
    <w:rsid w:val="00BE19C0"/>
    <w:rsid w:val="00BE48D6"/>
    <w:rsid w:val="00BE7F2A"/>
    <w:rsid w:val="00C06DBC"/>
    <w:rsid w:val="00C16F3E"/>
    <w:rsid w:val="00C24AF5"/>
    <w:rsid w:val="00C365E8"/>
    <w:rsid w:val="00C406FB"/>
    <w:rsid w:val="00C60E1C"/>
    <w:rsid w:val="00CA606F"/>
    <w:rsid w:val="00CA659F"/>
    <w:rsid w:val="00CB207C"/>
    <w:rsid w:val="00CC05CF"/>
    <w:rsid w:val="00CE7406"/>
    <w:rsid w:val="00CF3CA9"/>
    <w:rsid w:val="00D00D75"/>
    <w:rsid w:val="00D10DD7"/>
    <w:rsid w:val="00D11A3C"/>
    <w:rsid w:val="00D21DFF"/>
    <w:rsid w:val="00D23D8E"/>
    <w:rsid w:val="00D2608F"/>
    <w:rsid w:val="00DB10FE"/>
    <w:rsid w:val="00DC024F"/>
    <w:rsid w:val="00DC2F32"/>
    <w:rsid w:val="00DE7E42"/>
    <w:rsid w:val="00E04E87"/>
    <w:rsid w:val="00E42E9F"/>
    <w:rsid w:val="00E52504"/>
    <w:rsid w:val="00E55EA6"/>
    <w:rsid w:val="00E700C9"/>
    <w:rsid w:val="00E7286C"/>
    <w:rsid w:val="00E753A2"/>
    <w:rsid w:val="00E85547"/>
    <w:rsid w:val="00E87355"/>
    <w:rsid w:val="00E90587"/>
    <w:rsid w:val="00EB549A"/>
    <w:rsid w:val="00EB7AD3"/>
    <w:rsid w:val="00EC6951"/>
    <w:rsid w:val="00ED1053"/>
    <w:rsid w:val="00EE173C"/>
    <w:rsid w:val="00EE7E22"/>
    <w:rsid w:val="00EF0645"/>
    <w:rsid w:val="00F21F80"/>
    <w:rsid w:val="00F52FF2"/>
    <w:rsid w:val="00F82EA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DDEB4E-50DD-4AB4-89ED-86AA9ED2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32"/>
    <w:rPr>
      <w:spacing w:val="-12"/>
      <w:lang w:val="fr-FR" w:eastAsia="fr-FR"/>
    </w:rPr>
  </w:style>
  <w:style w:type="paragraph" w:styleId="Heading1">
    <w:name w:val="heading 1"/>
    <w:basedOn w:val="Normal"/>
    <w:next w:val="Normal"/>
    <w:qFormat/>
    <w:rsid w:val="00DC2F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C2F3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C2F32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C2F3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C2F32"/>
    <w:pPr>
      <w:keepNext/>
      <w:outlineLvl w:val="4"/>
    </w:pPr>
    <w:rPr>
      <w:rFonts w:ascii="Comic Sans MS" w:hAnsi="Comic Sans MS"/>
      <w:i/>
      <w:sz w:val="32"/>
    </w:rPr>
  </w:style>
  <w:style w:type="paragraph" w:styleId="Heading6">
    <w:name w:val="heading 6"/>
    <w:basedOn w:val="Normal"/>
    <w:next w:val="Normal"/>
    <w:qFormat/>
    <w:rsid w:val="00DC2F32"/>
    <w:pPr>
      <w:keepNext/>
      <w:tabs>
        <w:tab w:val="left" w:pos="2268"/>
      </w:tabs>
      <w:jc w:val="right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DC2F32"/>
    <w:pPr>
      <w:keepNext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DC2F3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C2F32"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C2F32"/>
    <w:pPr>
      <w:ind w:right="-427"/>
    </w:pPr>
    <w:rPr>
      <w:rFonts w:ascii="Arial" w:hAnsi="Arial"/>
      <w:sz w:val="22"/>
    </w:rPr>
  </w:style>
  <w:style w:type="paragraph" w:styleId="Header">
    <w:name w:val="header"/>
    <w:basedOn w:val="Normal"/>
    <w:semiHidden/>
    <w:rsid w:val="00DC2F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C2F32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1D6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D67"/>
    <w:rPr>
      <w:spacing w:val="-12"/>
    </w:rPr>
  </w:style>
  <w:style w:type="character" w:styleId="FootnoteReference">
    <w:name w:val="footnote reference"/>
    <w:basedOn w:val="DefaultParagraphFont"/>
    <w:uiPriority w:val="99"/>
    <w:semiHidden/>
    <w:unhideWhenUsed/>
    <w:rsid w:val="005B1D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BD"/>
    <w:rPr>
      <w:rFonts w:ascii="Tahoma" w:hAnsi="Tahoma" w:cs="Tahoma"/>
      <w:spacing w:val="-12"/>
      <w:sz w:val="16"/>
      <w:szCs w:val="16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E55EA6"/>
    <w:rPr>
      <w:spacing w:val="-12"/>
      <w:lang w:val="fr-FR" w:eastAsia="fr-FR"/>
    </w:rPr>
  </w:style>
  <w:style w:type="character" w:styleId="Hyperlink">
    <w:name w:val="Hyperlink"/>
    <w:basedOn w:val="DefaultParagraphFont"/>
    <w:semiHidden/>
    <w:rsid w:val="003B39E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ianov@dx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C34D-8D21-4EA2-A015-76A94C81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 PRENOM</vt:lpstr>
      <vt:lpstr>NOM PRENOM</vt:lpstr>
    </vt:vector>
  </TitlesOfParts>
  <Company>CSC COMPUTER SCIENCES SA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PRENOM</dc:title>
  <dc:creator>Marie Roullet</dc:creator>
  <cp:lastModifiedBy>Asus ROG</cp:lastModifiedBy>
  <cp:revision>2</cp:revision>
  <cp:lastPrinted>2003-06-25T12:07:00Z</cp:lastPrinted>
  <dcterms:created xsi:type="dcterms:W3CDTF">2020-09-30T17:19:00Z</dcterms:created>
  <dcterms:modified xsi:type="dcterms:W3CDTF">2020-09-30T17:19:00Z</dcterms:modified>
</cp:coreProperties>
</file>